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17F9E" w14:textId="502D4C87" w:rsidR="000737D5" w:rsidRPr="004B12FA" w:rsidRDefault="00DE7550" w:rsidP="00A81EF2">
      <w:pPr>
        <w:widowControl w:val="0"/>
        <w:tabs>
          <w:tab w:val="left" w:pos="540"/>
          <w:tab w:val="left" w:pos="1080"/>
          <w:tab w:val="left" w:pos="1620"/>
          <w:tab w:val="left" w:pos="2160"/>
          <w:tab w:val="left" w:pos="2700"/>
          <w:tab w:val="left" w:pos="3240"/>
          <w:tab w:val="left" w:pos="3780"/>
        </w:tabs>
        <w:spacing w:line="276" w:lineRule="auto"/>
        <w:jc w:val="center"/>
        <w:outlineLvl w:val="0"/>
        <w:rPr>
          <w:b/>
        </w:rPr>
      </w:pPr>
      <w:r w:rsidRPr="004B12FA">
        <w:rPr>
          <w:b/>
        </w:rPr>
        <w:t>Criminal Law</w:t>
      </w:r>
    </w:p>
    <w:p w14:paraId="79CE5ED5" w14:textId="45E94B7B" w:rsidR="00A81EF2" w:rsidRPr="00C40A98" w:rsidRDefault="006B6404" w:rsidP="00DE7550">
      <w:pPr>
        <w:widowControl w:val="0"/>
        <w:tabs>
          <w:tab w:val="left" w:pos="540"/>
          <w:tab w:val="left" w:pos="1080"/>
          <w:tab w:val="left" w:pos="1620"/>
          <w:tab w:val="left" w:pos="2160"/>
          <w:tab w:val="left" w:pos="2700"/>
          <w:tab w:val="left" w:pos="3240"/>
          <w:tab w:val="left" w:pos="3780"/>
        </w:tabs>
        <w:spacing w:line="276" w:lineRule="auto"/>
        <w:jc w:val="center"/>
        <w:outlineLvl w:val="0"/>
      </w:pPr>
      <w:r w:rsidRPr="00C40A98">
        <w:t>LAW</w:t>
      </w:r>
      <w:r w:rsidR="003B17BE" w:rsidRPr="00C40A98">
        <w:t xml:space="preserve"> </w:t>
      </w:r>
      <w:r w:rsidR="00C405B0" w:rsidRPr="00C40A98">
        <w:t>5</w:t>
      </w:r>
      <w:r w:rsidR="00C40A98" w:rsidRPr="00C40A98">
        <w:t xml:space="preserve">o8 </w:t>
      </w:r>
      <w:r w:rsidR="0050070C" w:rsidRPr="00C40A98">
        <w:t xml:space="preserve">| </w:t>
      </w:r>
      <w:r w:rsidR="00A81EF2" w:rsidRPr="00C40A98">
        <w:t xml:space="preserve">3 Credits | </w:t>
      </w:r>
      <w:r w:rsidR="003E3607" w:rsidRPr="00C40A98">
        <w:t>Fall</w:t>
      </w:r>
      <w:r w:rsidR="00C405B0" w:rsidRPr="00C40A98">
        <w:t xml:space="preserve"> 202</w:t>
      </w:r>
      <w:r w:rsidR="003E3607" w:rsidRPr="00C40A98">
        <w:t>2</w:t>
      </w:r>
    </w:p>
    <w:p w14:paraId="4585441B" w14:textId="2DA51F0C" w:rsidR="00DB7609" w:rsidRPr="00C40A98" w:rsidRDefault="00DB7609" w:rsidP="00A81EF2">
      <w:pPr>
        <w:widowControl w:val="0"/>
        <w:tabs>
          <w:tab w:val="left" w:pos="540"/>
          <w:tab w:val="left" w:pos="1080"/>
          <w:tab w:val="left" w:pos="1620"/>
          <w:tab w:val="left" w:pos="2160"/>
          <w:tab w:val="left" w:pos="2700"/>
          <w:tab w:val="left" w:pos="3240"/>
          <w:tab w:val="left" w:pos="3780"/>
        </w:tabs>
        <w:spacing w:line="276" w:lineRule="auto"/>
        <w:jc w:val="center"/>
        <w:outlineLvl w:val="0"/>
      </w:pPr>
      <w:r w:rsidRPr="00C40A98">
        <w:t>Course Website:</w:t>
      </w:r>
      <w:r w:rsidR="00EC31C0" w:rsidRPr="00C40A98">
        <w:t xml:space="preserve"> </w:t>
      </w:r>
      <w:r w:rsidR="00C405B0" w:rsidRPr="00C40A98">
        <w:t>https://canvas.unl.edu/courses/1</w:t>
      </w:r>
      <w:r w:rsidR="00C40A98" w:rsidRPr="00C40A98">
        <w:t>38733</w:t>
      </w:r>
    </w:p>
    <w:p w14:paraId="637BEF56" w14:textId="506B1486" w:rsidR="00C64AD8" w:rsidRPr="0008520B" w:rsidRDefault="00AB06D5" w:rsidP="00A81EF2">
      <w:pPr>
        <w:widowControl w:val="0"/>
        <w:tabs>
          <w:tab w:val="left" w:pos="540"/>
          <w:tab w:val="left" w:pos="1080"/>
          <w:tab w:val="left" w:pos="1620"/>
          <w:tab w:val="left" w:pos="2160"/>
          <w:tab w:val="left" w:pos="2700"/>
          <w:tab w:val="left" w:pos="3240"/>
          <w:tab w:val="left" w:pos="3780"/>
        </w:tabs>
        <w:spacing w:line="276" w:lineRule="auto"/>
        <w:jc w:val="center"/>
        <w:outlineLvl w:val="0"/>
        <w:rPr>
          <w:lang w:val="fr-FR"/>
        </w:rPr>
      </w:pPr>
      <w:r w:rsidRPr="00C40A98">
        <w:rPr>
          <w:lang w:val="fr-FR"/>
        </w:rPr>
        <w:t>Prof</w:t>
      </w:r>
      <w:r w:rsidR="007B3656" w:rsidRPr="00C40A98">
        <w:rPr>
          <w:lang w:val="fr-FR"/>
        </w:rPr>
        <w:t>essor</w:t>
      </w:r>
      <w:r w:rsidRPr="00C40A98">
        <w:rPr>
          <w:lang w:val="fr-FR"/>
        </w:rPr>
        <w:t xml:space="preserve"> </w:t>
      </w:r>
      <w:r w:rsidR="00F61CA6" w:rsidRPr="00C40A98">
        <w:rPr>
          <w:lang w:val="fr-FR"/>
        </w:rPr>
        <w:t xml:space="preserve">Mailyn </w:t>
      </w:r>
      <w:r w:rsidR="00FE4EBB" w:rsidRPr="00C40A98">
        <w:rPr>
          <w:lang w:val="fr-FR"/>
        </w:rPr>
        <w:t xml:space="preserve">J. </w:t>
      </w:r>
      <w:r w:rsidR="00F61CA6" w:rsidRPr="00C40A98">
        <w:rPr>
          <w:lang w:val="fr-FR"/>
        </w:rPr>
        <w:t>Fidler</w:t>
      </w:r>
    </w:p>
    <w:p w14:paraId="598BF456" w14:textId="54E4420F" w:rsidR="00BD046F" w:rsidRPr="0008520B" w:rsidRDefault="00A20F47" w:rsidP="00A20F47">
      <w:pPr>
        <w:pStyle w:val="Heading1"/>
        <w:rPr>
          <w:lang w:val="fr-FR"/>
        </w:rPr>
      </w:pPr>
      <w:r w:rsidRPr="0008520B">
        <w:rPr>
          <w:lang w:val="fr-FR"/>
        </w:rPr>
        <w:t>Contact Information</w:t>
      </w:r>
    </w:p>
    <w:p w14:paraId="69297768" w14:textId="7EF77127" w:rsidR="00BD046F" w:rsidRPr="004B12FA" w:rsidRDefault="00BD046F" w:rsidP="00140854">
      <w:pPr>
        <w:widowControl w:val="0"/>
        <w:tabs>
          <w:tab w:val="left" w:pos="432"/>
          <w:tab w:val="left" w:pos="864"/>
          <w:tab w:val="left" w:pos="1296"/>
          <w:tab w:val="left" w:pos="1728"/>
          <w:tab w:val="left" w:pos="2160"/>
          <w:tab w:val="left" w:pos="2592"/>
          <w:tab w:val="left" w:pos="3236"/>
        </w:tabs>
        <w:outlineLvl w:val="0"/>
      </w:pPr>
      <w:r w:rsidRPr="004B12FA">
        <w:t>E-mail (preferred):</w:t>
      </w:r>
      <w:r w:rsidRPr="004B12FA">
        <w:tab/>
      </w:r>
      <w:r w:rsidR="00EC31C0" w:rsidRPr="004B12FA">
        <w:tab/>
      </w:r>
      <w:r w:rsidR="00140854" w:rsidRPr="004B12FA">
        <w:t>mfidler@unl.edu</w:t>
      </w:r>
    </w:p>
    <w:p w14:paraId="76D6CDC2" w14:textId="2769E44D" w:rsidR="00BD046F" w:rsidRPr="004B12FA" w:rsidRDefault="00BD046F" w:rsidP="00BD046F">
      <w:pPr>
        <w:widowControl w:val="0"/>
        <w:tabs>
          <w:tab w:val="left" w:pos="432"/>
          <w:tab w:val="left" w:pos="864"/>
          <w:tab w:val="left" w:pos="1296"/>
          <w:tab w:val="left" w:pos="1728"/>
          <w:tab w:val="left" w:pos="2160"/>
          <w:tab w:val="left" w:pos="2592"/>
        </w:tabs>
      </w:pPr>
      <w:r w:rsidRPr="004B12FA">
        <w:t>Telephone</w:t>
      </w:r>
      <w:r w:rsidR="00140854" w:rsidRPr="004B12FA">
        <w:t xml:space="preserve">: </w:t>
      </w:r>
      <w:r w:rsidR="00140854" w:rsidRPr="004B12FA">
        <w:tab/>
      </w:r>
      <w:r w:rsidR="00140854" w:rsidRPr="004B12FA">
        <w:tab/>
      </w:r>
      <w:r w:rsidRPr="004B12FA">
        <w:tab/>
      </w:r>
      <w:r w:rsidR="003E3607" w:rsidRPr="004B12FA">
        <w:tab/>
      </w:r>
      <w:r w:rsidRPr="004B12FA">
        <w:t>(</w:t>
      </w:r>
      <w:r w:rsidR="00140854" w:rsidRPr="004B12FA">
        <w:t>812) 219-6749</w:t>
      </w:r>
    </w:p>
    <w:p w14:paraId="393600FF" w14:textId="34009055" w:rsidR="00BD046F" w:rsidRPr="004B12FA" w:rsidRDefault="00BD046F" w:rsidP="00C41BFB">
      <w:pPr>
        <w:widowControl w:val="0"/>
        <w:tabs>
          <w:tab w:val="left" w:pos="432"/>
          <w:tab w:val="left" w:pos="864"/>
          <w:tab w:val="left" w:pos="1296"/>
          <w:tab w:val="left" w:pos="1728"/>
          <w:tab w:val="left" w:pos="2160"/>
          <w:tab w:val="left" w:pos="2592"/>
        </w:tabs>
      </w:pPr>
      <w:r w:rsidRPr="004B12FA">
        <w:t xml:space="preserve">Faculty Assistant: </w:t>
      </w:r>
      <w:r w:rsidRPr="004B12FA">
        <w:tab/>
      </w:r>
      <w:r w:rsidR="00EC31C0" w:rsidRPr="004B12FA">
        <w:tab/>
      </w:r>
      <w:r w:rsidR="00BF10EA">
        <w:t xml:space="preserve">Sabrina </w:t>
      </w:r>
      <w:r w:rsidR="002671A2">
        <w:t>Ehmke Sergeant</w:t>
      </w:r>
      <w:r w:rsidR="00140854" w:rsidRPr="004B12FA">
        <w:t xml:space="preserve"> (</w:t>
      </w:r>
      <w:r w:rsidR="002671A2">
        <w:t>sehmke2@unl.edu</w:t>
      </w:r>
      <w:r w:rsidR="00140854" w:rsidRPr="004B12FA">
        <w:t>)</w:t>
      </w:r>
    </w:p>
    <w:p w14:paraId="6DCD501D" w14:textId="0D06E509" w:rsidR="00E33AC4" w:rsidRPr="004B12FA" w:rsidRDefault="00A20F47" w:rsidP="00A20F47">
      <w:pPr>
        <w:pStyle w:val="Heading1"/>
      </w:pPr>
      <w:r w:rsidRPr="004B12FA">
        <w:t>Course Schedule</w:t>
      </w:r>
    </w:p>
    <w:p w14:paraId="082CBE0E" w14:textId="34FBBB05" w:rsidR="00CA5061" w:rsidRPr="004B12FA" w:rsidRDefault="003E3607" w:rsidP="00A20F47">
      <w:pPr>
        <w:pStyle w:val="BodyText"/>
      </w:pPr>
      <w:r w:rsidRPr="00C40A98">
        <w:t>Thursday</w:t>
      </w:r>
      <w:r w:rsidR="00C64AD8" w:rsidRPr="00C40A98">
        <w:t>/</w:t>
      </w:r>
      <w:r w:rsidRPr="00C40A98">
        <w:t>Friday</w:t>
      </w:r>
      <w:r w:rsidR="00140854" w:rsidRPr="00C40A98">
        <w:t xml:space="preserve"> </w:t>
      </w:r>
      <w:r w:rsidR="00C40A98" w:rsidRPr="00C40A98">
        <w:t>1</w:t>
      </w:r>
      <w:r w:rsidR="00140854" w:rsidRPr="00C40A98">
        <w:t>.30-</w:t>
      </w:r>
      <w:r w:rsidR="00C40A98" w:rsidRPr="00C40A98">
        <w:t>2.45</w:t>
      </w:r>
      <w:r w:rsidR="00AA33C0" w:rsidRPr="00C40A98">
        <w:t xml:space="preserve"> </w:t>
      </w:r>
      <w:r w:rsidRPr="00C40A98">
        <w:t xml:space="preserve">in Room </w:t>
      </w:r>
      <w:r w:rsidR="00C40A98" w:rsidRPr="00C40A98">
        <w:t>109</w:t>
      </w:r>
      <w:r w:rsidRPr="00C40A98">
        <w:t xml:space="preserve">. </w:t>
      </w:r>
    </w:p>
    <w:p w14:paraId="12D14A19" w14:textId="5FF9644A" w:rsidR="003A4196" w:rsidRPr="004B12FA" w:rsidRDefault="003A4196" w:rsidP="00A20F47">
      <w:pPr>
        <w:pStyle w:val="BodyText"/>
      </w:pPr>
      <w:r w:rsidRPr="004B12FA">
        <w:t>Attendance is require</w:t>
      </w:r>
      <w:r w:rsidR="00F94BA4" w:rsidRPr="004B12FA">
        <w:t>d</w:t>
      </w:r>
      <w:r w:rsidRPr="004B12FA">
        <w:t xml:space="preserve"> (see below). </w:t>
      </w:r>
    </w:p>
    <w:p w14:paraId="4BE70A40" w14:textId="6901D486" w:rsidR="00AA33C0" w:rsidRPr="004B12FA" w:rsidRDefault="00A20F47" w:rsidP="00A20F47">
      <w:pPr>
        <w:pStyle w:val="Heading1"/>
      </w:pPr>
      <w:r w:rsidRPr="004B12FA">
        <w:t>Office Hours</w:t>
      </w:r>
    </w:p>
    <w:p w14:paraId="69456BF0" w14:textId="034780FB" w:rsidR="00C40A98" w:rsidRDefault="00C40A98" w:rsidP="00A20F47">
      <w:pPr>
        <w:pStyle w:val="BodyText"/>
      </w:pPr>
      <w:r>
        <w:t xml:space="preserve">Thursday 3-4.30 (in person), in Office 260 (no appointment needed). </w:t>
      </w:r>
    </w:p>
    <w:p w14:paraId="692BBE73" w14:textId="178B63C2" w:rsidR="00C40A98" w:rsidRPr="004B12FA" w:rsidRDefault="009E213C" w:rsidP="00A20F47">
      <w:pPr>
        <w:pStyle w:val="BodyText"/>
      </w:pPr>
      <w:r>
        <w:t xml:space="preserve">Other </w:t>
      </w:r>
      <w:r w:rsidR="00C40A98">
        <w:t xml:space="preserve">office hours available on request. </w:t>
      </w:r>
      <w:r>
        <w:t xml:space="preserve">Depending on availability and preference, they will take place either in person or on Zoom. </w:t>
      </w:r>
    </w:p>
    <w:p w14:paraId="105F2498" w14:textId="77777777" w:rsidR="006E3565" w:rsidRDefault="000138F7" w:rsidP="00D60A0F">
      <w:pPr>
        <w:pStyle w:val="Heading1"/>
      </w:pPr>
      <w:r w:rsidRPr="004B12FA">
        <w:t>Course Description</w:t>
      </w:r>
    </w:p>
    <w:p w14:paraId="4B7B444A" w14:textId="3634FB2C" w:rsidR="00D60A0F" w:rsidRPr="00504D0F" w:rsidRDefault="008F3632" w:rsidP="008A33FD">
      <w:pPr>
        <w:pStyle w:val="Heading1"/>
        <w:spacing w:before="0" w:line="276" w:lineRule="auto"/>
      </w:pPr>
      <w:r w:rsidRPr="00673F3E">
        <w:rPr>
          <w:b w:val="0"/>
          <w:color w:val="000000" w:themeColor="text1"/>
          <w:shd w:val="clear" w:color="auto" w:fill="FFFFFF"/>
          <w:lang w:eastAsia="zh-CN"/>
        </w:rPr>
        <w:t xml:space="preserve">Criminal law is a difficult but important subject to study. </w:t>
      </w:r>
      <w:r w:rsidR="00674BA8" w:rsidRPr="00673F3E">
        <w:rPr>
          <w:b w:val="0"/>
          <w:color w:val="000000" w:themeColor="text1"/>
          <w:shd w:val="clear" w:color="auto" w:fill="FFFFFF"/>
          <w:lang w:eastAsia="zh-CN"/>
        </w:rPr>
        <w:t xml:space="preserve">We will be called to read </w:t>
      </w:r>
      <w:r w:rsidR="00DC58F3">
        <w:rPr>
          <w:b w:val="0"/>
          <w:color w:val="000000" w:themeColor="text1"/>
          <w:shd w:val="clear" w:color="auto" w:fill="FFFFFF"/>
          <w:lang w:eastAsia="zh-CN"/>
        </w:rPr>
        <w:t xml:space="preserve">deeply </w:t>
      </w:r>
      <w:r w:rsidR="00674BA8" w:rsidRPr="00673F3E">
        <w:rPr>
          <w:b w:val="0"/>
          <w:color w:val="000000" w:themeColor="text1"/>
          <w:shd w:val="clear" w:color="auto" w:fill="FFFFFF"/>
          <w:lang w:eastAsia="zh-CN"/>
        </w:rPr>
        <w:t xml:space="preserve">about a system many </w:t>
      </w:r>
      <w:proofErr w:type="gramStart"/>
      <w:r w:rsidR="00674BA8" w:rsidRPr="00673F3E">
        <w:rPr>
          <w:b w:val="0"/>
          <w:color w:val="000000" w:themeColor="text1"/>
          <w:shd w:val="clear" w:color="auto" w:fill="FFFFFF"/>
          <w:lang w:eastAsia="zh-CN"/>
        </w:rPr>
        <w:t>think</w:t>
      </w:r>
      <w:proofErr w:type="gramEnd"/>
      <w:r w:rsidR="00674BA8" w:rsidRPr="00673F3E">
        <w:rPr>
          <w:b w:val="0"/>
          <w:color w:val="000000" w:themeColor="text1"/>
          <w:shd w:val="clear" w:color="auto" w:fill="FFFFFF"/>
          <w:lang w:eastAsia="zh-CN"/>
        </w:rPr>
        <w:t xml:space="preserve"> is broken, and </w:t>
      </w:r>
      <w:r w:rsidR="00DC58F3">
        <w:rPr>
          <w:b w:val="0"/>
          <w:color w:val="000000" w:themeColor="text1"/>
          <w:shd w:val="clear" w:color="auto" w:fill="FFFFFF"/>
          <w:lang w:eastAsia="zh-CN"/>
        </w:rPr>
        <w:t>to read details about</w:t>
      </w:r>
      <w:r w:rsidR="00674BA8" w:rsidRPr="00673F3E">
        <w:rPr>
          <w:b w:val="0"/>
          <w:color w:val="000000" w:themeColor="text1"/>
          <w:shd w:val="clear" w:color="auto" w:fill="FFFFFF"/>
          <w:lang w:eastAsia="zh-CN"/>
        </w:rPr>
        <w:t xml:space="preserve"> people in their worst moments. This class is also more personal than many others in law school: many people in this class will not have experienced a contract or torts dispute, but they may have been affected or know someone affected by the criminal law system. These difficulties also show why this class is so important: criminal law is deeply intertwined with visions for society and governance. Even if you never want to practice criminal law, we as lawyers are ambassadors of the whole law. </w:t>
      </w:r>
      <w:r w:rsidR="002140A1">
        <w:rPr>
          <w:b w:val="0"/>
          <w:color w:val="000000" w:themeColor="text1"/>
          <w:shd w:val="clear" w:color="auto" w:fill="FFFFFF"/>
          <w:lang w:eastAsia="zh-CN"/>
        </w:rPr>
        <w:t xml:space="preserve">You have a special responsibility as someone who can speak “the language” to talk about this with non-lawyers. </w:t>
      </w:r>
      <w:r w:rsidR="00674BA8" w:rsidRPr="00673F3E">
        <w:rPr>
          <w:b w:val="0"/>
          <w:color w:val="000000" w:themeColor="text1"/>
          <w:shd w:val="clear" w:color="auto" w:fill="FFFFFF"/>
          <w:lang w:eastAsia="zh-CN"/>
        </w:rPr>
        <w:t xml:space="preserve">If we want a public that knows more about this system than what Law &amp; Order shows – you are part of that.   </w:t>
      </w:r>
    </w:p>
    <w:p w14:paraId="60EB2186" w14:textId="77777777" w:rsidR="00D60A0F" w:rsidRDefault="00D60A0F" w:rsidP="00D60A0F"/>
    <w:p w14:paraId="39A7FB92" w14:textId="216CC31A" w:rsidR="007666AA" w:rsidRPr="00D60A0F" w:rsidRDefault="00A20F47" w:rsidP="006E3565">
      <w:pPr>
        <w:spacing w:after="120"/>
        <w:rPr>
          <w:b/>
        </w:rPr>
      </w:pPr>
      <w:r w:rsidRPr="00D60A0F">
        <w:rPr>
          <w:b/>
        </w:rPr>
        <w:t>Texts</w:t>
      </w:r>
    </w:p>
    <w:p w14:paraId="7982D353" w14:textId="5C789C2C" w:rsidR="00DE7550" w:rsidRPr="004B12FA" w:rsidRDefault="00DE7550" w:rsidP="00A20F47">
      <w:pPr>
        <w:pStyle w:val="BodyText"/>
      </w:pPr>
      <w:r w:rsidRPr="004B12FA">
        <w:t>Joshua Dressler’s Cases and Materials on Criminal Law, 8</w:t>
      </w:r>
      <w:r w:rsidRPr="004B12FA">
        <w:rPr>
          <w:vertAlign w:val="superscript"/>
        </w:rPr>
        <w:t>th</w:t>
      </w:r>
      <w:r w:rsidRPr="004B12FA">
        <w:t xml:space="preserve"> Edition. Note: there is a now a 9</w:t>
      </w:r>
      <w:r w:rsidRPr="004B12FA">
        <w:rPr>
          <w:vertAlign w:val="superscript"/>
        </w:rPr>
        <w:t>th</w:t>
      </w:r>
      <w:r w:rsidRPr="004B12FA">
        <w:t xml:space="preserve"> edition available. I am working off of the 8</w:t>
      </w:r>
      <w:r w:rsidRPr="004B12FA">
        <w:rPr>
          <w:vertAlign w:val="superscript"/>
        </w:rPr>
        <w:t>th</w:t>
      </w:r>
      <w:r w:rsidRPr="004B12FA">
        <w:t xml:space="preserve"> edition to give you access to the used book market</w:t>
      </w:r>
      <w:r w:rsidR="00F079BD">
        <w:t xml:space="preserve"> in awareness of the costs of legal textbooks</w:t>
      </w:r>
      <w:r w:rsidRPr="004B12FA">
        <w:t xml:space="preserve">. You will be able to use the textbook for the final exam, so I would recommend getting a hard copy, since you will not be allowed to access electronic materials. </w:t>
      </w:r>
    </w:p>
    <w:p w14:paraId="28214D2F" w14:textId="592B9F15" w:rsidR="00B63337" w:rsidRPr="004B12FA" w:rsidRDefault="00B63337" w:rsidP="00A20F47">
      <w:pPr>
        <w:pStyle w:val="BodyText"/>
      </w:pPr>
      <w:r w:rsidRPr="004B12FA">
        <w:t xml:space="preserve">All other readings will be posted on Canvas. </w:t>
      </w:r>
    </w:p>
    <w:p w14:paraId="160172D6" w14:textId="5C94D0EA" w:rsidR="00A4237A" w:rsidRPr="004B12FA" w:rsidRDefault="00CC6467" w:rsidP="00A20F47">
      <w:pPr>
        <w:pStyle w:val="Heading1"/>
      </w:pPr>
      <w:r w:rsidRPr="004B12FA">
        <w:lastRenderedPageBreak/>
        <w:t xml:space="preserve">Assignments </w:t>
      </w:r>
    </w:p>
    <w:p w14:paraId="085A0A72" w14:textId="352FED5F" w:rsidR="006653B3" w:rsidRPr="004B12FA" w:rsidRDefault="00814554" w:rsidP="00A20F47">
      <w:pPr>
        <w:pStyle w:val="BodyText"/>
      </w:pPr>
      <w:r w:rsidRPr="004B12FA">
        <w:t>“</w:t>
      </w:r>
      <w:r w:rsidR="00DE7550" w:rsidRPr="004B12FA">
        <w:t>B</w:t>
      </w:r>
      <w:r w:rsidRPr="004B12FA">
        <w:t xml:space="preserve">y midnight” means the end of the day indicated, so 11:59 pm of the stated date. </w:t>
      </w:r>
      <w:r w:rsidR="0032403D" w:rsidRPr="004B12FA">
        <w:t xml:space="preserve">The final grade is determined </w:t>
      </w:r>
      <w:r w:rsidR="006653B3" w:rsidRPr="004B12FA">
        <w:t>as follows</w:t>
      </w:r>
      <w:r w:rsidR="00843379" w:rsidRPr="004B12FA">
        <w:t xml:space="preserve">: </w:t>
      </w:r>
    </w:p>
    <w:p w14:paraId="63121752" w14:textId="19E4FFBD" w:rsidR="00F2054E" w:rsidRPr="004B12FA" w:rsidRDefault="00F2054E" w:rsidP="003433B7">
      <w:pPr>
        <w:pStyle w:val="BodyText"/>
        <w:numPr>
          <w:ilvl w:val="0"/>
          <w:numId w:val="4"/>
        </w:numPr>
      </w:pPr>
      <w:r w:rsidRPr="00E83CF3">
        <w:t xml:space="preserve">5% (pass/fail): set of </w:t>
      </w:r>
      <w:r w:rsidR="00D6339C" w:rsidRPr="00E83CF3">
        <w:t>6</w:t>
      </w:r>
      <w:r w:rsidRPr="00E83CF3">
        <w:t xml:space="preserve"> in-class</w:t>
      </w:r>
      <w:r w:rsidRPr="004B12FA">
        <w:t xml:space="preserve"> exercises. </w:t>
      </w:r>
      <w:r w:rsidRPr="002C0DE4">
        <w:t xml:space="preserve">Due </w:t>
      </w:r>
      <w:r w:rsidR="000A2350" w:rsidRPr="002C0DE4">
        <w:t>Sunday, December 4</w:t>
      </w:r>
      <w:r w:rsidR="002759C3">
        <w:t>, at midnight.</w:t>
      </w:r>
      <w:r w:rsidRPr="002C0DE4">
        <w:t xml:space="preserve"> </w:t>
      </w:r>
      <w:r w:rsidR="00774E1B" w:rsidRPr="002C0DE4">
        <w:t>You will</w:t>
      </w:r>
      <w:r w:rsidR="00774E1B">
        <w:t xml:space="preserve"> be responsible for keeping a record of your answers to each set of in-class exercises we complete. A complete set must be turned in. Editing them after class to reflect what you’ve learned during discussion of those exercises will benefit your learning; but I will grade only for completeness. </w:t>
      </w:r>
    </w:p>
    <w:p w14:paraId="0BE18F0D" w14:textId="1A947582" w:rsidR="002B1156" w:rsidRPr="002B1156" w:rsidRDefault="00DE7550" w:rsidP="003433B7">
      <w:pPr>
        <w:pStyle w:val="ListParagraph"/>
        <w:numPr>
          <w:ilvl w:val="0"/>
          <w:numId w:val="4"/>
        </w:numPr>
        <w:rPr>
          <w:rFonts w:ascii="Times New Roman" w:hAnsi="Times New Roman"/>
          <w:lang w:eastAsia="zh-CN"/>
        </w:rPr>
      </w:pPr>
      <w:r w:rsidRPr="004B12FA">
        <w:t xml:space="preserve">10% (pass/fail): court </w:t>
      </w:r>
      <w:r w:rsidRPr="007018F4">
        <w:t>observation.</w:t>
      </w:r>
      <w:r w:rsidR="003B09BB" w:rsidRPr="007018F4">
        <w:t xml:space="preserve"> </w:t>
      </w:r>
      <w:r w:rsidR="007F53DD" w:rsidRPr="007018F4">
        <w:t xml:space="preserve">Due </w:t>
      </w:r>
      <w:r w:rsidR="002C0DE4" w:rsidRPr="007018F4">
        <w:t>Sunday, November 20</w:t>
      </w:r>
      <w:r w:rsidR="002759C3">
        <w:t>, at midnight</w:t>
      </w:r>
      <w:r w:rsidR="007F53DD" w:rsidRPr="007018F4">
        <w:t xml:space="preserve">. </w:t>
      </w:r>
      <w:r w:rsidR="002B1156" w:rsidRPr="007018F4">
        <w:t>You are</w:t>
      </w:r>
      <w:r w:rsidR="002B1156">
        <w:t xml:space="preserve"> responsible for (via Zoom or dial-in</w:t>
      </w:r>
      <w:r w:rsidR="00E83CF3">
        <w:t>, NOT in person attendance</w:t>
      </w:r>
      <w:r w:rsidR="002B1156">
        <w:t xml:space="preserve">) observing a total of 1 hour and 15 minutes (equivalent to a class period) of criminal court and writing a short reflection memo. I will post instructions on a separate page in Canvas. The observation need not be all in one chunk; you may break it up across multiple hearings.  </w:t>
      </w:r>
    </w:p>
    <w:p w14:paraId="0BC0C7C0" w14:textId="77777777" w:rsidR="00D70019" w:rsidRPr="002B1156" w:rsidRDefault="00D70019" w:rsidP="002B1156">
      <w:pPr>
        <w:ind w:left="360"/>
        <w:rPr>
          <w:rFonts w:ascii="Times New Roman" w:hAnsi="Times New Roman"/>
          <w:lang w:eastAsia="zh-CN"/>
        </w:rPr>
      </w:pPr>
    </w:p>
    <w:p w14:paraId="5F9242B5" w14:textId="522C727D" w:rsidR="005D3CB2" w:rsidRPr="00A0755A" w:rsidRDefault="007E0A13" w:rsidP="003433B7">
      <w:pPr>
        <w:pStyle w:val="BodyText"/>
        <w:numPr>
          <w:ilvl w:val="0"/>
          <w:numId w:val="4"/>
        </w:numPr>
      </w:pPr>
      <w:r w:rsidRPr="00A0755A">
        <w:t>15</w:t>
      </w:r>
      <w:r w:rsidR="005D3CB2" w:rsidRPr="00A0755A">
        <w:t>%</w:t>
      </w:r>
      <w:r w:rsidR="007F53DD" w:rsidRPr="00A0755A">
        <w:t xml:space="preserve">: midterm. Due </w:t>
      </w:r>
      <w:r w:rsidR="00A3379B" w:rsidRPr="00A0755A">
        <w:t>Sunday, October 23</w:t>
      </w:r>
      <w:r w:rsidR="00734E97" w:rsidRPr="00A0755A">
        <w:t>, at midnight</w:t>
      </w:r>
      <w:r w:rsidR="007F53DD" w:rsidRPr="00A0755A">
        <w:t xml:space="preserve">. </w:t>
      </w:r>
    </w:p>
    <w:p w14:paraId="097E6BA9" w14:textId="77777777" w:rsidR="00EF450A" w:rsidRDefault="007E0A13" w:rsidP="00EF450A">
      <w:pPr>
        <w:pStyle w:val="BodyText"/>
        <w:numPr>
          <w:ilvl w:val="0"/>
          <w:numId w:val="4"/>
        </w:numPr>
      </w:pPr>
      <w:r w:rsidRPr="005C1381">
        <w:t>70</w:t>
      </w:r>
      <w:r w:rsidR="003B09BB" w:rsidRPr="005C1381">
        <w:t xml:space="preserve">%: a final, </w:t>
      </w:r>
      <w:r w:rsidR="00AC5790" w:rsidRPr="00EF450A">
        <w:t xml:space="preserve">graded, </w:t>
      </w:r>
      <w:r w:rsidR="007D54D9" w:rsidRPr="00EF450A">
        <w:t>open-book</w:t>
      </w:r>
      <w:r w:rsidR="003B09BB" w:rsidRPr="00EF450A">
        <w:t xml:space="preserve"> exam.</w:t>
      </w:r>
      <w:r w:rsidR="008A2EEF" w:rsidRPr="00EF450A">
        <w:t xml:space="preserve"> We will discuss more details of the final in class. The current exam date is Monday, December 5, 2022</w:t>
      </w:r>
      <w:r w:rsidR="005C1381" w:rsidRPr="00EF450A">
        <w:t xml:space="preserve"> (subject to change)</w:t>
      </w:r>
      <w:r w:rsidR="008A2EEF" w:rsidRPr="00EF450A">
        <w:t>.</w:t>
      </w:r>
    </w:p>
    <w:p w14:paraId="0BE3E04E" w14:textId="0E3B06BE" w:rsidR="00995262" w:rsidRPr="00EF450A" w:rsidRDefault="0060341D" w:rsidP="00EF450A">
      <w:pPr>
        <w:pStyle w:val="BodyText"/>
        <w:numPr>
          <w:ilvl w:val="0"/>
          <w:numId w:val="4"/>
        </w:numPr>
      </w:pPr>
      <w:r w:rsidRPr="00EF450A">
        <w:t xml:space="preserve">Grade adjustments: </w:t>
      </w:r>
      <w:r w:rsidR="00995262" w:rsidRPr="00EF450A">
        <w:t>Grades may be adjusted up or down one level based on attendanc</w:t>
      </w:r>
      <w:r w:rsidR="003E5B2F" w:rsidRPr="00EF450A">
        <w:t>e/participation</w:t>
      </w:r>
      <w:r w:rsidR="00995262" w:rsidRPr="004B12FA">
        <w:t xml:space="preserve"> (see below).</w:t>
      </w:r>
      <w:r>
        <w:t xml:space="preserve"> Greatly improved performance from the midterm to the final will be </w:t>
      </w:r>
      <w:proofErr w:type="gramStart"/>
      <w:r>
        <w:t>taken into account</w:t>
      </w:r>
      <w:proofErr w:type="gramEnd"/>
      <w:r>
        <w:t xml:space="preserve"> on the final grades. </w:t>
      </w:r>
    </w:p>
    <w:p w14:paraId="6FDA7311" w14:textId="77777777" w:rsidR="00AF5D64" w:rsidRDefault="00AF5D64" w:rsidP="00956DAE">
      <w:pPr>
        <w:pStyle w:val="BodyText"/>
        <w:rPr>
          <w:b/>
        </w:rPr>
      </w:pPr>
      <w:r>
        <w:rPr>
          <w:b/>
        </w:rPr>
        <w:t>Late Policy</w:t>
      </w:r>
    </w:p>
    <w:p w14:paraId="0A5EFAEC" w14:textId="0A907065" w:rsidR="00AF5D64" w:rsidRPr="00AF5D64" w:rsidRDefault="00AF5D64" w:rsidP="00956DAE">
      <w:pPr>
        <w:pStyle w:val="BodyText"/>
      </w:pPr>
      <w:r>
        <w:t xml:space="preserve">A late assignment will be marked down one point on the 9-point scale (see below). </w:t>
      </w:r>
      <w:proofErr w:type="gramStart"/>
      <w:r>
        <w:t>So</w:t>
      </w:r>
      <w:proofErr w:type="gramEnd"/>
      <w:r>
        <w:t xml:space="preserve"> an assignment that would have gotten a 9 would get an 8, and so on. However, I </w:t>
      </w:r>
      <w:proofErr w:type="spellStart"/>
      <w:r>
        <w:t>undertand</w:t>
      </w:r>
      <w:proofErr w:type="spellEnd"/>
      <w:r>
        <w:t xml:space="preserve"> that important circumstances might arise that warrant exceptions, such as mental/physical health issues or family </w:t>
      </w:r>
      <w:r w:rsidR="004F1181">
        <w:t>deaths, etc</w:t>
      </w:r>
      <w:r>
        <w:t xml:space="preserve">. Please contact me to discuss if you feel you are in such a circumstance. </w:t>
      </w:r>
    </w:p>
    <w:p w14:paraId="58AFB1DF" w14:textId="78C3CB66" w:rsidR="00956DAE" w:rsidRPr="004B12FA" w:rsidRDefault="00956DAE" w:rsidP="00956DAE">
      <w:pPr>
        <w:pStyle w:val="BodyText"/>
        <w:rPr>
          <w:b/>
        </w:rPr>
      </w:pPr>
      <w:r w:rsidRPr="004B12FA">
        <w:rPr>
          <w:b/>
        </w:rPr>
        <w:t>Grading</w:t>
      </w:r>
    </w:p>
    <w:p w14:paraId="5D8B380A" w14:textId="178AAE95" w:rsidR="00AF5D64" w:rsidRPr="00734C12" w:rsidRDefault="009A7AC4" w:rsidP="009A7AC4">
      <w:pPr>
        <w:pStyle w:val="BodyText"/>
      </w:pPr>
      <w:r>
        <w:t>Students</w:t>
      </w:r>
      <w:r w:rsidR="00956DAE" w:rsidRPr="004B12FA">
        <w:t xml:space="preserve"> will be graded </w:t>
      </w:r>
      <w:r w:rsidR="003205D8" w:rsidRPr="004B12FA">
        <w:t>according to the College’s 9-point scale</w:t>
      </w:r>
      <w:r w:rsidR="003205D8" w:rsidRPr="009578B7">
        <w:t>.</w:t>
      </w:r>
      <w:r w:rsidR="009578B7" w:rsidRPr="009578B7">
        <w:t xml:space="preserve"> The course is graded on a gentle curve</w:t>
      </w:r>
      <w:r w:rsidR="008A4B62">
        <w:t xml:space="preserve">, meaning </w:t>
      </w:r>
      <w:r w:rsidR="009578B7" w:rsidRPr="009578B7">
        <w:t xml:space="preserve">roughly the same number of very low and very high grades being assigned. </w:t>
      </w:r>
    </w:p>
    <w:p w14:paraId="7B44BDB7" w14:textId="680003DB" w:rsidR="00B26356" w:rsidRPr="00734C12" w:rsidRDefault="004F1181" w:rsidP="00B26356">
      <w:pPr>
        <w:pStyle w:val="BodyText"/>
        <w:rPr>
          <w:b/>
        </w:rPr>
      </w:pPr>
      <w:r>
        <w:rPr>
          <w:b/>
        </w:rPr>
        <w:t>Laptop Policy</w:t>
      </w:r>
    </w:p>
    <w:p w14:paraId="0EFF30C8" w14:textId="0D45A021" w:rsidR="00B26356" w:rsidRPr="00B26356" w:rsidRDefault="00B26356" w:rsidP="00734C12">
      <w:pPr>
        <w:pStyle w:val="BodyText"/>
      </w:pPr>
      <w:r w:rsidRPr="00B26356">
        <w:t>Laptops are allowed in class</w:t>
      </w:r>
      <w:r w:rsidR="00061AD0">
        <w:t xml:space="preserve"> because I know from experience that </w:t>
      </w:r>
      <w:r w:rsidR="0094650B">
        <w:t>some people do better when they are allowed to take notes on their computers (</w:t>
      </w:r>
      <w:r w:rsidR="00AE1031">
        <w:t xml:space="preserve">including </w:t>
      </w:r>
      <w:r w:rsidR="0094650B">
        <w:t>me!). But i</w:t>
      </w:r>
      <w:r w:rsidRPr="00B26356">
        <w:t xml:space="preserve">f </w:t>
      </w:r>
      <w:r w:rsidR="0094650B">
        <w:t xml:space="preserve">laptops </w:t>
      </w:r>
      <w:r w:rsidRPr="00B26356">
        <w:t xml:space="preserve">become a problem, I reserve the right to change this policy. </w:t>
      </w:r>
    </w:p>
    <w:p w14:paraId="2D97E450" w14:textId="77777777" w:rsidR="00872C32" w:rsidRDefault="00872C32" w:rsidP="00734C12">
      <w:pPr>
        <w:pStyle w:val="BodyText"/>
        <w:rPr>
          <w:b/>
        </w:rPr>
      </w:pPr>
    </w:p>
    <w:p w14:paraId="7202CCCD" w14:textId="3D818A00" w:rsidR="00734C12" w:rsidRPr="00734C12" w:rsidRDefault="00734C12" w:rsidP="00734C12">
      <w:pPr>
        <w:pStyle w:val="BodyText"/>
        <w:rPr>
          <w:b/>
        </w:rPr>
      </w:pPr>
      <w:r w:rsidRPr="00734C12">
        <w:rPr>
          <w:b/>
        </w:rPr>
        <w:lastRenderedPageBreak/>
        <w:t>Recording Policy</w:t>
      </w:r>
    </w:p>
    <w:p w14:paraId="0F8E49EA" w14:textId="630FAAFA" w:rsidR="00734C12" w:rsidRPr="004B12FA" w:rsidRDefault="00774E1B" w:rsidP="00734C12">
      <w:pPr>
        <w:pStyle w:val="BodyText"/>
      </w:pPr>
      <w:r w:rsidRPr="001B5509">
        <w:t>I will not record this class, nor is recording permitted of this class</w:t>
      </w:r>
      <w:r w:rsidR="001B5509" w:rsidRPr="001B5509">
        <w:t>; it will be regarded as an honor code violation if you do.</w:t>
      </w:r>
      <w:r w:rsidRPr="001B5509">
        <w:t xml:space="preserve"> </w:t>
      </w:r>
      <w:r w:rsidR="001B5509" w:rsidRPr="001B5509">
        <w:t xml:space="preserve">I understand that this makes making up missed classes more difficult. The reason I do this is to encourage frank conversation on difficult topics without </w:t>
      </w:r>
      <w:r w:rsidR="007104D2">
        <w:t>worry</w:t>
      </w:r>
      <w:r w:rsidR="001B5509" w:rsidRPr="001B5509">
        <w:t xml:space="preserve"> that those conversations will be archived. </w:t>
      </w:r>
      <w:r w:rsidR="0040735B" w:rsidRPr="004F0661">
        <w:rPr>
          <w:b/>
          <w:u w:val="single"/>
        </w:rPr>
        <w:t>Note</w:t>
      </w:r>
      <w:r w:rsidR="0040735B">
        <w:t xml:space="preserve">: students with disability accommodations that include text or audiovisual recording are excepted from this policy, although they may not share the recordings with others. </w:t>
      </w:r>
    </w:p>
    <w:p w14:paraId="523453A6" w14:textId="0B2A1E8C" w:rsidR="00A81EF2" w:rsidRPr="004B12FA" w:rsidRDefault="00A81EF2" w:rsidP="00A81EF2">
      <w:pPr>
        <w:pStyle w:val="Heading1"/>
      </w:pPr>
      <w:r w:rsidRPr="004B12FA">
        <w:t>Attendance</w:t>
      </w:r>
      <w:r w:rsidR="00354A28" w:rsidRPr="004B12FA">
        <w:t xml:space="preserve"> and Participation </w:t>
      </w:r>
    </w:p>
    <w:p w14:paraId="1CF4C638" w14:textId="139A36FF" w:rsidR="00A81EF2" w:rsidRPr="004B12FA" w:rsidRDefault="00A81EF2" w:rsidP="006D004C">
      <w:pPr>
        <w:pStyle w:val="BodyText"/>
      </w:pPr>
      <w:r w:rsidRPr="004B12FA">
        <w:t xml:space="preserve">This course requires regular attendance and participation. </w:t>
      </w:r>
      <w:r w:rsidR="006D004C" w:rsidRPr="004B12FA">
        <w:t xml:space="preserve">I reserve the right to adjust a final grade up or down one level based on good or poor attendance and course participation. </w:t>
      </w:r>
      <w:r w:rsidRPr="004B12FA">
        <w:t xml:space="preserve">Persistent lack of attendance may result, after notice to the student, in involuntary withdrawal from the course or a failing grade in the course. </w:t>
      </w:r>
    </w:p>
    <w:p w14:paraId="7C4D6F6F" w14:textId="13295B61" w:rsidR="002E7374" w:rsidRDefault="002E7374" w:rsidP="006D004C">
      <w:pPr>
        <w:pStyle w:val="BodyText"/>
      </w:pPr>
      <w:r w:rsidRPr="004B12FA">
        <w:t xml:space="preserve">That said, life happens. </w:t>
      </w:r>
      <w:r w:rsidR="002D5339" w:rsidRPr="004B12FA">
        <w:t xml:space="preserve">Each student </w:t>
      </w:r>
      <w:r w:rsidR="002D5339" w:rsidRPr="004B12FA">
        <w:rPr>
          <w:b/>
        </w:rPr>
        <w:t>may miss two classes</w:t>
      </w:r>
      <w:r w:rsidR="002D5339" w:rsidRPr="004B12FA">
        <w:t xml:space="preserve"> without consequence per semester. To ensure I don’t call on you when absent, please email me ahead of time to note you are using one of your days. </w:t>
      </w:r>
    </w:p>
    <w:p w14:paraId="34A352D5" w14:textId="351C3C18" w:rsidR="00BC75AA" w:rsidRPr="004B12FA" w:rsidRDefault="00994F37" w:rsidP="006D004C">
      <w:pPr>
        <w:pStyle w:val="BodyText"/>
      </w:pPr>
      <w:r w:rsidRPr="00994F37">
        <w:rPr>
          <w:b/>
          <w:u w:val="single"/>
        </w:rPr>
        <w:t>Note</w:t>
      </w:r>
      <w:r>
        <w:t xml:space="preserve">: </w:t>
      </w:r>
      <w:r w:rsidR="00BC75AA">
        <w:t>Illnesses (most importantly including COVID) are excused. Please just let me know so I take you off the cold call list. Please stay home! I will happily make up any missed content with you.</w:t>
      </w:r>
    </w:p>
    <w:p w14:paraId="1973D02E" w14:textId="58F03B8C" w:rsidR="002D5339" w:rsidRPr="004B12FA" w:rsidRDefault="002D5339" w:rsidP="006D004C">
      <w:pPr>
        <w:pStyle w:val="BodyText"/>
      </w:pPr>
      <w:r w:rsidRPr="004B12FA">
        <w:t xml:space="preserve">If further life circumstances—family needs, and unavoidable conflicts with medical appointments—arise, please contact me to discuss your attendance needs. </w:t>
      </w:r>
      <w:r w:rsidR="001B5509">
        <w:t>You need not disclose sensitive details, but we should touch base to ensure your continued progress.</w:t>
      </w:r>
    </w:p>
    <w:p w14:paraId="21826122" w14:textId="2AF03F64" w:rsidR="002D5339" w:rsidRDefault="002D5339" w:rsidP="006D004C">
      <w:pPr>
        <w:pStyle w:val="BodyText"/>
      </w:pPr>
      <w:r w:rsidRPr="004B12FA">
        <w:t xml:space="preserve">This course involves sensitive material. If you are uncomfortable discussing any topic, please email me </w:t>
      </w:r>
      <w:r w:rsidR="00823678" w:rsidRPr="004B12FA">
        <w:t xml:space="preserve">to let me know (you need not let me know why you feel uncomfortable) and I will take you off the call list for that day. </w:t>
      </w:r>
      <w:r w:rsidR="001B5509">
        <w:t xml:space="preserve">This will not count as one of your excused absences. </w:t>
      </w:r>
      <w:r w:rsidR="00823678" w:rsidRPr="004B12FA">
        <w:t xml:space="preserve">Note that in cases of abuse of this privilege I will revoke it.  </w:t>
      </w:r>
    </w:p>
    <w:p w14:paraId="2B4F4159" w14:textId="77777777" w:rsidR="00A81A24" w:rsidRPr="004B12FA" w:rsidRDefault="00A81A24" w:rsidP="00A81A24">
      <w:pPr>
        <w:pStyle w:val="BodyText"/>
      </w:pPr>
      <w:r w:rsidRPr="004B12FA">
        <w:t xml:space="preserve">The College of Law’s attendance policy applies to this class: </w:t>
      </w:r>
    </w:p>
    <w:p w14:paraId="1A8ABA4B" w14:textId="77777777" w:rsidR="00A81A24" w:rsidRDefault="00A81A24" w:rsidP="00A81A24">
      <w:pPr>
        <w:ind w:left="720"/>
        <w:rPr>
          <w:color w:val="000000" w:themeColor="text1"/>
          <w:shd w:val="clear" w:color="auto" w:fill="FEFDFA"/>
          <w:lang w:eastAsia="zh-CN"/>
        </w:rPr>
      </w:pPr>
      <w:r w:rsidRPr="004B12FA">
        <w:rPr>
          <w:color w:val="000000" w:themeColor="text1"/>
          <w:shd w:val="clear" w:color="auto" w:fill="FEFDFA"/>
          <w:lang w:eastAsia="zh-CN"/>
        </w:rPr>
        <w:t>Students are required to attend classes regularly and to prepare all assigned work thoroughly. Inadequate class attendance or preparation may result in the student being dropped from the course or may adversely affect the final grade the student receives in the course. A first-year student who is dropped from a course will receive a failing grade for the course.</w:t>
      </w:r>
    </w:p>
    <w:p w14:paraId="5719833F" w14:textId="77777777" w:rsidR="00A81A24" w:rsidRDefault="00A81A24" w:rsidP="00A81A24">
      <w:pPr>
        <w:rPr>
          <w:color w:val="000000" w:themeColor="text1"/>
          <w:shd w:val="clear" w:color="auto" w:fill="FEFDFA"/>
          <w:lang w:eastAsia="zh-CN"/>
        </w:rPr>
      </w:pPr>
    </w:p>
    <w:p w14:paraId="5DBCB3EC" w14:textId="7D2AC027" w:rsidR="00A81A24" w:rsidRDefault="00A81A24" w:rsidP="00291D80">
      <w:pPr>
        <w:rPr>
          <w:color w:val="000000" w:themeColor="text1"/>
          <w:shd w:val="clear" w:color="auto" w:fill="FEFDFA"/>
          <w:lang w:eastAsia="zh-CN"/>
        </w:rPr>
      </w:pPr>
      <w:r>
        <w:rPr>
          <w:color w:val="000000" w:themeColor="text1"/>
          <w:shd w:val="clear" w:color="auto" w:fill="FEFDFA"/>
          <w:lang w:eastAsia="zh-CN"/>
        </w:rPr>
        <w:t xml:space="preserve">Attendance at makeup classes is encouraged but not required; I know you are balancing many commitments that may conflict with makeup class times. </w:t>
      </w:r>
    </w:p>
    <w:p w14:paraId="6C1A8F3A" w14:textId="77777777" w:rsidR="00291D80" w:rsidRPr="00291D80" w:rsidRDefault="00291D80" w:rsidP="00291D80">
      <w:pPr>
        <w:rPr>
          <w:color w:val="000000" w:themeColor="text1"/>
          <w:shd w:val="clear" w:color="auto" w:fill="FEFDFA"/>
          <w:lang w:eastAsia="zh-CN"/>
        </w:rPr>
      </w:pPr>
    </w:p>
    <w:p w14:paraId="5C557562" w14:textId="05BFA1DF" w:rsidR="00A81A24" w:rsidRPr="00A81A24" w:rsidRDefault="00A81A24" w:rsidP="006D004C">
      <w:pPr>
        <w:pStyle w:val="BodyText"/>
        <w:rPr>
          <w:b/>
        </w:rPr>
      </w:pPr>
      <w:r w:rsidRPr="00A81A24">
        <w:rPr>
          <w:b/>
        </w:rPr>
        <w:t xml:space="preserve">A Note on My Cold-Calling Philosophy </w:t>
      </w:r>
    </w:p>
    <w:p w14:paraId="56D07814" w14:textId="169B8C75" w:rsidR="00143763" w:rsidRPr="00143763" w:rsidRDefault="00354A28" w:rsidP="00143763">
      <w:pPr>
        <w:pStyle w:val="BodyText"/>
      </w:pPr>
      <w:r w:rsidRPr="004B12FA">
        <w:t>This course will involve me calling on students at random during class</w:t>
      </w:r>
      <w:r w:rsidR="00E920E4">
        <w:t xml:space="preserve"> (the famed law-school “cold-calling</w:t>
      </w:r>
      <w:r w:rsidR="00B619EF">
        <w:t>”</w:t>
      </w:r>
      <w:r w:rsidR="00E920E4">
        <w:t>!)</w:t>
      </w:r>
      <w:r w:rsidRPr="004B12FA">
        <w:t xml:space="preserve">. As I will explain during the first class, this method allows for high </w:t>
      </w:r>
      <w:r w:rsidRPr="004B12FA">
        <w:lastRenderedPageBreak/>
        <w:t xml:space="preserve">engagement and equity in class participation. Even if you do not know the answer, I expect you to respond and work with me in a back-and-forth to the benefit of the class. </w:t>
      </w:r>
    </w:p>
    <w:p w14:paraId="6577B8A3" w14:textId="3261EABB" w:rsidR="00CC17C3" w:rsidRPr="004B12FA" w:rsidRDefault="00CC17C3" w:rsidP="006D004C">
      <w:pPr>
        <w:pStyle w:val="BodyText"/>
        <w:rPr>
          <w:b/>
        </w:rPr>
      </w:pPr>
      <w:r w:rsidRPr="004B12FA">
        <w:rPr>
          <w:b/>
        </w:rPr>
        <w:t>Plagiarism and Conduct</w:t>
      </w:r>
    </w:p>
    <w:p w14:paraId="1C9BB558" w14:textId="57F41777" w:rsidR="00A20F47" w:rsidRPr="004B12FA" w:rsidRDefault="00823678" w:rsidP="00A20F47">
      <w:pPr>
        <w:pStyle w:val="BodyText"/>
      </w:pPr>
      <w:r w:rsidRPr="004B12FA">
        <w:t xml:space="preserve">I take plagiarism extremely seriously. </w:t>
      </w:r>
      <w:r w:rsidR="00EE6008" w:rsidRPr="004B12FA">
        <w:t xml:space="preserve">This course is subject to the College of Law’s Honor Code, available at: </w:t>
      </w:r>
      <w:hyperlink r:id="rId8" w:history="1">
        <w:r w:rsidR="00EE6008" w:rsidRPr="004B12FA">
          <w:rPr>
            <w:rStyle w:val="Hyperlink"/>
          </w:rPr>
          <w:t>https://law.unl.edu/honor-code/</w:t>
        </w:r>
      </w:hyperlink>
      <w:r w:rsidR="00EE6008" w:rsidRPr="004B12FA">
        <w:t xml:space="preserve"> and the University of Nebraska Code of Student Conduct, available at: </w:t>
      </w:r>
      <w:hyperlink r:id="rId9" w:history="1">
        <w:r w:rsidR="00EE6008" w:rsidRPr="004B12FA">
          <w:rPr>
            <w:rStyle w:val="Hyperlink"/>
          </w:rPr>
          <w:t>https://studentconduct.unl.edu/student-code-conduct</w:t>
        </w:r>
      </w:hyperlink>
      <w:r w:rsidR="00EE6008" w:rsidRPr="004B12FA">
        <w:t xml:space="preserve">. </w:t>
      </w:r>
    </w:p>
    <w:p w14:paraId="07BE72FB" w14:textId="70A95F51" w:rsidR="00EE6008" w:rsidRPr="004B12FA" w:rsidRDefault="00EE6008" w:rsidP="00A20F47">
      <w:pPr>
        <w:pStyle w:val="BodyText"/>
      </w:pPr>
      <w:r w:rsidRPr="004B12FA">
        <w:t xml:space="preserve">Please note that plagiarism involves using </w:t>
      </w:r>
      <w:r w:rsidR="00AD2C0E" w:rsidRPr="004B12FA">
        <w:t xml:space="preserve">anyone </w:t>
      </w:r>
      <w:r w:rsidRPr="004B12FA">
        <w:t xml:space="preserve">else’s work as your own without attribution. This applies to other current or former students work, any information available on the Internet, and materials written by your instructor. </w:t>
      </w:r>
      <w:r w:rsidR="003D5667" w:rsidRPr="004B12FA">
        <w:t xml:space="preserve">The course will use </w:t>
      </w:r>
      <w:proofErr w:type="spellStart"/>
      <w:r w:rsidR="003D5667" w:rsidRPr="004B12FA">
        <w:t>TurnItIn</w:t>
      </w:r>
      <w:proofErr w:type="spellEnd"/>
      <w:r w:rsidR="003D5667" w:rsidRPr="004B12FA">
        <w:t xml:space="preserve"> analysis through Canvas.</w:t>
      </w:r>
    </w:p>
    <w:p w14:paraId="0ECEBD9A" w14:textId="360821F1" w:rsidR="009C1F53" w:rsidRPr="004B12FA" w:rsidRDefault="009C1F53" w:rsidP="00A20F47">
      <w:pPr>
        <w:pStyle w:val="Heading1"/>
      </w:pPr>
      <w:r w:rsidRPr="004B12FA">
        <w:t xml:space="preserve">Disability </w:t>
      </w:r>
      <w:r w:rsidR="00AA2616" w:rsidRPr="004B12FA">
        <w:t>Accommodations</w:t>
      </w:r>
      <w:r w:rsidR="00AC1993" w:rsidRPr="004B12FA">
        <w:t xml:space="preserve"> </w:t>
      </w:r>
    </w:p>
    <w:p w14:paraId="3B01A141" w14:textId="282A25D5" w:rsidR="00C942EB" w:rsidRPr="004B12FA" w:rsidRDefault="00BD6E7A" w:rsidP="00C942EB">
      <w:pPr>
        <w:pStyle w:val="Heading1"/>
        <w:rPr>
          <w:b w:val="0"/>
          <w:color w:val="000000" w:themeColor="text1"/>
          <w:shd w:val="clear" w:color="auto" w:fill="FEFDFA"/>
        </w:rPr>
      </w:pPr>
      <w:r w:rsidRPr="004B12FA">
        <w:rPr>
          <w:b w:val="0"/>
          <w:color w:val="000000" w:themeColor="text1"/>
          <w:shd w:val="clear" w:color="auto" w:fill="FEFDFA"/>
        </w:rPr>
        <w:t xml:space="preserve">Students </w:t>
      </w:r>
      <w:r w:rsidR="00AC2F95">
        <w:rPr>
          <w:b w:val="0"/>
          <w:color w:val="000000" w:themeColor="text1"/>
          <w:shd w:val="clear" w:color="auto" w:fill="FEFDFA"/>
        </w:rPr>
        <w:t xml:space="preserve">requesting </w:t>
      </w:r>
      <w:r w:rsidR="00AC2F95" w:rsidRPr="00831AE3">
        <w:rPr>
          <w:b w:val="0"/>
          <w:color w:val="000000" w:themeColor="text1"/>
          <w:shd w:val="clear" w:color="auto" w:fill="FEFDFA"/>
        </w:rPr>
        <w:t>disability accommodations</w:t>
      </w:r>
      <w:r w:rsidRPr="00831AE3">
        <w:rPr>
          <w:b w:val="0"/>
          <w:color w:val="000000" w:themeColor="text1"/>
          <w:shd w:val="clear" w:color="auto" w:fill="FEFDFA"/>
        </w:rPr>
        <w:t xml:space="preserve"> are encouraged to contact </w:t>
      </w:r>
      <w:r w:rsidR="00AC2F95" w:rsidRPr="00831AE3">
        <w:rPr>
          <w:b w:val="0"/>
          <w:color w:val="000000" w:themeColor="text1"/>
          <w:shd w:val="clear" w:color="auto" w:fill="FEFDFA"/>
        </w:rPr>
        <w:t xml:space="preserve">Academic Advisor Jill </w:t>
      </w:r>
      <w:proofErr w:type="spellStart"/>
      <w:r w:rsidR="00AC2F95" w:rsidRPr="00831AE3">
        <w:rPr>
          <w:b w:val="0"/>
          <w:color w:val="000000" w:themeColor="text1"/>
          <w:shd w:val="clear" w:color="auto" w:fill="FEFDFA"/>
        </w:rPr>
        <w:t>Stoh</w:t>
      </w:r>
      <w:r w:rsidR="00831AE3" w:rsidRPr="00831AE3">
        <w:rPr>
          <w:b w:val="0"/>
          <w:color w:val="000000" w:themeColor="text1"/>
          <w:shd w:val="clear" w:color="auto" w:fill="FEFDFA"/>
        </w:rPr>
        <w:t>s</w:t>
      </w:r>
      <w:proofErr w:type="spellEnd"/>
      <w:r w:rsidRPr="00831AE3">
        <w:rPr>
          <w:b w:val="0"/>
          <w:color w:val="000000" w:themeColor="text1"/>
          <w:shd w:val="clear" w:color="auto" w:fill="FEFDFA"/>
        </w:rPr>
        <w:t xml:space="preserve"> for a confidential discussion of their individual needs for academic accommodations. It is the</w:t>
      </w:r>
      <w:r w:rsidRPr="004B12FA">
        <w:rPr>
          <w:b w:val="0"/>
          <w:color w:val="000000" w:themeColor="text1"/>
          <w:shd w:val="clear" w:color="auto" w:fill="FEFDFA"/>
        </w:rPr>
        <w:t xml:space="preserve"> policy of the University of Nebraska-Lincoln to provide flexible and individualized accommodation to students with documented disabilities that may affect their ability to f</w:t>
      </w:r>
      <w:r w:rsidRPr="00831AE3">
        <w:rPr>
          <w:b w:val="0"/>
          <w:color w:val="000000" w:themeColor="text1"/>
          <w:shd w:val="clear" w:color="auto" w:fill="FEFDFA"/>
        </w:rPr>
        <w:t>ully participate in course activities or to meet course requirements. To receive accommodation services, students must be registered with the Services for Students with Disabilities (SSD) office, 132 Canfield Administration, 472-3787 voice or TTY.</w:t>
      </w:r>
    </w:p>
    <w:p w14:paraId="7858C9E9" w14:textId="27C13B03" w:rsidR="00C942EB" w:rsidRPr="004B12FA" w:rsidRDefault="00C942EB" w:rsidP="00C942EB">
      <w:pPr>
        <w:pStyle w:val="Heading1"/>
        <w:rPr>
          <w:color w:val="000000" w:themeColor="text1"/>
          <w:shd w:val="clear" w:color="auto" w:fill="FEFDFA"/>
        </w:rPr>
      </w:pPr>
      <w:r w:rsidRPr="004B12FA">
        <w:t>My Approach to Readings</w:t>
      </w:r>
    </w:p>
    <w:p w14:paraId="70C8468A" w14:textId="2560A38B" w:rsidR="00E920E4" w:rsidRPr="00E920E4" w:rsidRDefault="00C942EB" w:rsidP="00E920E4">
      <w:pPr>
        <w:pStyle w:val="Heading1"/>
        <w:rPr>
          <w:b w:val="0"/>
        </w:rPr>
      </w:pPr>
      <w:r w:rsidRPr="004B12FA">
        <w:rPr>
          <w:b w:val="0"/>
        </w:rPr>
        <w:t>My bargain is this: I try to assign no more than 4 pieces to read of roughly 40 pages total length each class</w:t>
      </w:r>
      <w:r w:rsidR="00392B09">
        <w:rPr>
          <w:b w:val="0"/>
        </w:rPr>
        <w:t xml:space="preserve"> (there will be a few exceptions to this “guideline”!)</w:t>
      </w:r>
      <w:r w:rsidRPr="004B12FA">
        <w:rPr>
          <w:b w:val="0"/>
        </w:rPr>
        <w:t xml:space="preserve">. In addition, I include a little bit of guidance about how to approach the readings and list them in the recommended order of reading. In return, I ask that you read them. </w:t>
      </w:r>
    </w:p>
    <w:p w14:paraId="4E471D9C" w14:textId="09102580" w:rsidR="00E920E4" w:rsidRPr="004B12FA" w:rsidRDefault="00E920E4" w:rsidP="00E920E4">
      <w:pPr>
        <w:pStyle w:val="Heading1"/>
        <w:rPr>
          <w:color w:val="000000" w:themeColor="text1"/>
          <w:shd w:val="clear" w:color="auto" w:fill="FEFDFA"/>
        </w:rPr>
      </w:pPr>
    </w:p>
    <w:p w14:paraId="7436F383" w14:textId="0E0F01E4" w:rsidR="00823678" w:rsidRPr="004B12FA" w:rsidRDefault="00823678">
      <w:pPr>
        <w:rPr>
          <w:b/>
        </w:rPr>
      </w:pPr>
      <w:r w:rsidRPr="004B12FA">
        <w:br w:type="page"/>
      </w:r>
    </w:p>
    <w:p w14:paraId="5E55E0EA" w14:textId="4A352771" w:rsidR="001E5B18" w:rsidRPr="004B12FA" w:rsidRDefault="009533EE" w:rsidP="001E5B18">
      <w:pPr>
        <w:pStyle w:val="Heading1"/>
        <w:keepNext w:val="0"/>
      </w:pPr>
      <w:r w:rsidRPr="004B12FA">
        <w:lastRenderedPageBreak/>
        <w:t xml:space="preserve">Course </w:t>
      </w:r>
      <w:r w:rsidR="004368B1" w:rsidRPr="004B12FA">
        <w:t>Schedule</w:t>
      </w:r>
    </w:p>
    <w:p w14:paraId="06021ADF" w14:textId="15CD6936" w:rsidR="00AC1993" w:rsidRPr="004B12FA" w:rsidRDefault="00AC1993" w:rsidP="00AC1993">
      <w:pPr>
        <w:rPr>
          <w:b/>
        </w:rPr>
      </w:pPr>
      <w:r w:rsidRPr="004B12FA">
        <w:br/>
      </w:r>
      <w:r w:rsidRPr="004B12FA">
        <w:rPr>
          <w:b/>
        </w:rPr>
        <w:t>UNIT I</w:t>
      </w:r>
      <w:r w:rsidR="005B669A" w:rsidRPr="004B12FA">
        <w:rPr>
          <w:b/>
        </w:rPr>
        <w:t xml:space="preserve">A </w:t>
      </w:r>
      <w:r w:rsidRPr="004B12FA">
        <w:rPr>
          <w:b/>
        </w:rPr>
        <w:t xml:space="preserve">– </w:t>
      </w:r>
      <w:r w:rsidR="005B669A" w:rsidRPr="004B12FA">
        <w:rPr>
          <w:b/>
        </w:rPr>
        <w:t xml:space="preserve">Fundamentals of Criminal law </w:t>
      </w:r>
    </w:p>
    <w:p w14:paraId="126A5250" w14:textId="33148692" w:rsidR="00D33191" w:rsidRPr="004B12FA" w:rsidRDefault="006D186A" w:rsidP="00AC1993">
      <w:r w:rsidRPr="006D186A">
        <w:t>Our first unit asks basic foundational questions that will guide our class this semester</w:t>
      </w:r>
      <w:r w:rsidR="00D33191" w:rsidRPr="006D186A">
        <w:t>:</w:t>
      </w:r>
      <w:r w:rsidR="003D0EB6">
        <w:t xml:space="preserve"> </w:t>
      </w:r>
      <w:r w:rsidR="00D33191" w:rsidRPr="006D186A">
        <w:t xml:space="preserve">what is </w:t>
      </w:r>
      <w:r w:rsidR="000603A2" w:rsidRPr="006D186A">
        <w:t>the criminal law</w:t>
      </w:r>
      <w:r w:rsidR="00D33191" w:rsidRPr="006D186A">
        <w:t xml:space="preserve">? </w:t>
      </w:r>
      <w:r w:rsidR="000603A2" w:rsidRPr="006D186A">
        <w:t xml:space="preserve">What does it do? Why do we punish? </w:t>
      </w:r>
      <w:r w:rsidR="00DB4B59" w:rsidRPr="006D186A">
        <w:t>Who make</w:t>
      </w:r>
      <w:r w:rsidRPr="006D186A">
        <w:t>s (and should make)</w:t>
      </w:r>
      <w:r w:rsidR="00DB4B59" w:rsidRPr="006D186A">
        <w:t xml:space="preserve"> our criminal laws? </w:t>
      </w:r>
      <w:r w:rsidRPr="006D186A">
        <w:t xml:space="preserve">Why do we study both the “common law” and the Model Penal Code? Does our criminal law do what we think it does? Note that </w:t>
      </w:r>
      <w:r w:rsidR="007A1575">
        <w:t>the second part of this unit</w:t>
      </w:r>
      <w:r w:rsidRPr="006D186A">
        <w:t xml:space="preserve"> </w:t>
      </w:r>
      <w:r w:rsidR="007A1575">
        <w:t>happens later in the semester</w:t>
      </w:r>
      <w:r w:rsidRPr="006D186A">
        <w:t xml:space="preserve">. This will allow us to revisit these </w:t>
      </w:r>
      <w:r w:rsidR="003D0EB6">
        <w:t xml:space="preserve">foundational </w:t>
      </w:r>
      <w:r w:rsidRPr="006D186A">
        <w:t xml:space="preserve">questions as we learn more of the substantive law. </w:t>
      </w:r>
    </w:p>
    <w:p w14:paraId="403AC66D" w14:textId="77777777" w:rsidR="00D33191" w:rsidRPr="004B12FA" w:rsidRDefault="00D33191" w:rsidP="00AC1993"/>
    <w:p w14:paraId="194E1A00" w14:textId="77777777" w:rsidR="008C00CE" w:rsidRPr="004B12FA" w:rsidRDefault="001D6BE5" w:rsidP="00AC1993">
      <w:r w:rsidRPr="004B12FA">
        <w:t xml:space="preserve">Class 1 – </w:t>
      </w:r>
      <w:r w:rsidR="005B669A" w:rsidRPr="004B12FA">
        <w:t>August</w:t>
      </w:r>
      <w:r w:rsidRPr="004B12FA">
        <w:t xml:space="preserve"> 2</w:t>
      </w:r>
      <w:r w:rsidR="005B669A" w:rsidRPr="004B12FA">
        <w:t>5</w:t>
      </w:r>
      <w:r w:rsidRPr="004B12FA">
        <w:t xml:space="preserve"> </w:t>
      </w:r>
      <w:r w:rsidR="005B669A" w:rsidRPr="004B12FA">
        <w:t>–</w:t>
      </w:r>
      <w:r w:rsidRPr="004B12FA">
        <w:t xml:space="preserve"> </w:t>
      </w:r>
      <w:r w:rsidR="005B669A" w:rsidRPr="004B12FA">
        <w:t xml:space="preserve">Introduction </w:t>
      </w:r>
    </w:p>
    <w:p w14:paraId="74B3287B" w14:textId="77777777" w:rsidR="00524EE7" w:rsidRDefault="00524EE7" w:rsidP="00524EE7">
      <w:pPr>
        <w:pStyle w:val="ListParagraph"/>
        <w:numPr>
          <w:ilvl w:val="0"/>
          <w:numId w:val="15"/>
        </w:numPr>
        <w:rPr>
          <w:lang w:val="nb-NO"/>
        </w:rPr>
      </w:pPr>
      <w:r>
        <w:rPr>
          <w:lang w:val="nb-NO"/>
        </w:rPr>
        <w:t xml:space="preserve">Syllabus (Canvas) </w:t>
      </w:r>
    </w:p>
    <w:p w14:paraId="2457D6B9" w14:textId="77777777" w:rsidR="00524EE7" w:rsidRPr="00474F36" w:rsidRDefault="00524EE7" w:rsidP="00524EE7">
      <w:pPr>
        <w:pStyle w:val="ListParagraph"/>
        <w:numPr>
          <w:ilvl w:val="0"/>
          <w:numId w:val="15"/>
        </w:numPr>
        <w:rPr>
          <w:highlight w:val="yellow"/>
        </w:rPr>
      </w:pPr>
      <w:r w:rsidRPr="00474F36">
        <w:rPr>
          <w:highlight w:val="yellow"/>
        </w:rPr>
        <w:t xml:space="preserve">Orin Kerr, </w:t>
      </w:r>
      <w:r w:rsidRPr="00474F36">
        <w:rPr>
          <w:i/>
          <w:highlight w:val="yellow"/>
        </w:rPr>
        <w:t>How to Read a Legal Opinion</w:t>
      </w:r>
      <w:r w:rsidRPr="00474F36">
        <w:rPr>
          <w:highlight w:val="yellow"/>
        </w:rPr>
        <w:t xml:space="preserve"> (Canvas)</w:t>
      </w:r>
    </w:p>
    <w:p w14:paraId="2432D2E0" w14:textId="5DD36A58" w:rsidR="0047085E" w:rsidRPr="00342023" w:rsidRDefault="0047085E" w:rsidP="003433B7">
      <w:pPr>
        <w:pStyle w:val="ListParagraph"/>
        <w:numPr>
          <w:ilvl w:val="0"/>
          <w:numId w:val="15"/>
        </w:numPr>
      </w:pPr>
      <w:r w:rsidRPr="00342023">
        <w:t xml:space="preserve">Henry Hart, </w:t>
      </w:r>
      <w:r w:rsidRPr="00342023">
        <w:rPr>
          <w:i/>
        </w:rPr>
        <w:t>Aims of Criminal Law</w:t>
      </w:r>
      <w:r w:rsidRPr="00342023">
        <w:t xml:space="preserve"> (Dressler, 1-5)</w:t>
      </w:r>
      <w:r w:rsidR="0087712F">
        <w:t xml:space="preserve"> </w:t>
      </w:r>
    </w:p>
    <w:p w14:paraId="7769DC22" w14:textId="3CF957C1" w:rsidR="001D6BE5" w:rsidRPr="00342023" w:rsidRDefault="008C00CE" w:rsidP="003433B7">
      <w:pPr>
        <w:pStyle w:val="ListParagraph"/>
        <w:numPr>
          <w:ilvl w:val="0"/>
          <w:numId w:val="15"/>
        </w:numPr>
        <w:rPr>
          <w:lang w:val="nb-NO"/>
        </w:rPr>
      </w:pPr>
      <w:proofErr w:type="spellStart"/>
      <w:r w:rsidRPr="00342023">
        <w:rPr>
          <w:i/>
          <w:lang w:val="nb-NO"/>
        </w:rPr>
        <w:t>Mo</w:t>
      </w:r>
      <w:r w:rsidR="00DD3687" w:rsidRPr="00342023">
        <w:rPr>
          <w:i/>
          <w:lang w:val="nb-NO"/>
        </w:rPr>
        <w:t>r</w:t>
      </w:r>
      <w:r w:rsidRPr="00342023">
        <w:rPr>
          <w:i/>
          <w:lang w:val="nb-NO"/>
        </w:rPr>
        <w:t>is</w:t>
      </w:r>
      <w:r w:rsidR="008F49F8" w:rsidRPr="00342023">
        <w:rPr>
          <w:i/>
          <w:lang w:val="nb-NO"/>
        </w:rPr>
        <w:t>s</w:t>
      </w:r>
      <w:r w:rsidRPr="00342023">
        <w:rPr>
          <w:i/>
          <w:lang w:val="nb-NO"/>
        </w:rPr>
        <w:t>ette</w:t>
      </w:r>
      <w:proofErr w:type="spellEnd"/>
      <w:r w:rsidR="008F49F8" w:rsidRPr="00342023">
        <w:rPr>
          <w:i/>
          <w:lang w:val="nb-NO"/>
        </w:rPr>
        <w:t xml:space="preserve"> v. United States</w:t>
      </w:r>
      <w:r w:rsidRPr="00342023">
        <w:rPr>
          <w:lang w:val="nb-NO"/>
        </w:rPr>
        <w:t xml:space="preserve"> (</w:t>
      </w:r>
      <w:proofErr w:type="spellStart"/>
      <w:r w:rsidRPr="00342023">
        <w:rPr>
          <w:lang w:val="nb-NO"/>
        </w:rPr>
        <w:t>Dressler</w:t>
      </w:r>
      <w:proofErr w:type="spellEnd"/>
      <w:r w:rsidRPr="00342023">
        <w:rPr>
          <w:lang w:val="nb-NO"/>
        </w:rPr>
        <w:t xml:space="preserve">, </w:t>
      </w:r>
      <w:r w:rsidR="008F49F8" w:rsidRPr="00342023">
        <w:rPr>
          <w:lang w:val="nb-NO"/>
        </w:rPr>
        <w:t>p. 186-189</w:t>
      </w:r>
      <w:r w:rsidRPr="00342023">
        <w:rPr>
          <w:lang w:val="nb-NO"/>
        </w:rPr>
        <w:t>)</w:t>
      </w:r>
    </w:p>
    <w:p w14:paraId="2C16C132" w14:textId="77777777" w:rsidR="001D6BE5" w:rsidRPr="00AF5D64" w:rsidRDefault="001D6BE5" w:rsidP="00AC1993">
      <w:pPr>
        <w:rPr>
          <w:lang w:val="nb-NO"/>
        </w:rPr>
      </w:pPr>
    </w:p>
    <w:p w14:paraId="2FD14FA2" w14:textId="1361457D" w:rsidR="00AC1993" w:rsidRPr="004B12FA" w:rsidRDefault="00AC1993" w:rsidP="00AC1993">
      <w:r w:rsidRPr="004B12FA">
        <w:t xml:space="preserve">Class </w:t>
      </w:r>
      <w:r w:rsidR="008C00CE" w:rsidRPr="004B12FA">
        <w:t>2</w:t>
      </w:r>
      <w:r w:rsidRPr="004B12FA">
        <w:t xml:space="preserve"> – </w:t>
      </w:r>
      <w:r w:rsidR="008C00CE" w:rsidRPr="004B12FA">
        <w:t>August</w:t>
      </w:r>
      <w:r w:rsidRPr="004B12FA">
        <w:t xml:space="preserve"> 2</w:t>
      </w:r>
      <w:r w:rsidR="008C00CE" w:rsidRPr="004B12FA">
        <w:t xml:space="preserve">6 </w:t>
      </w:r>
      <w:r w:rsidRPr="004B12FA">
        <w:t xml:space="preserve">– </w:t>
      </w:r>
      <w:r w:rsidR="0048712E">
        <w:t xml:space="preserve">Who Makes Criminal Law? </w:t>
      </w:r>
      <w:r w:rsidR="008C00CE" w:rsidRPr="004B12FA">
        <w:t xml:space="preserve"> </w:t>
      </w:r>
    </w:p>
    <w:p w14:paraId="4E5C9E64" w14:textId="52354E73" w:rsidR="0047085E" w:rsidRPr="00467C28" w:rsidRDefault="0047085E" w:rsidP="003433B7">
      <w:pPr>
        <w:pStyle w:val="ListParagraph"/>
        <w:numPr>
          <w:ilvl w:val="0"/>
          <w:numId w:val="5"/>
        </w:numPr>
      </w:pPr>
      <w:r w:rsidRPr="00467C28">
        <w:t>Nebraska Death Penalty Referendum Article (Canvas)</w:t>
      </w:r>
    </w:p>
    <w:p w14:paraId="620F6FBC" w14:textId="20E4BEAA" w:rsidR="0047085E" w:rsidRPr="00474F36" w:rsidRDefault="00467C28" w:rsidP="003433B7">
      <w:pPr>
        <w:pStyle w:val="ListParagraph"/>
        <w:numPr>
          <w:ilvl w:val="0"/>
          <w:numId w:val="5"/>
        </w:numPr>
        <w:rPr>
          <w:highlight w:val="yellow"/>
        </w:rPr>
      </w:pPr>
      <w:r w:rsidRPr="00474F36">
        <w:rPr>
          <w:i/>
          <w:highlight w:val="yellow"/>
        </w:rPr>
        <w:t>Muscarello v. United States</w:t>
      </w:r>
      <w:r w:rsidRPr="00474F36">
        <w:rPr>
          <w:highlight w:val="yellow"/>
        </w:rPr>
        <w:t xml:space="preserve"> (Dressler p. 121-127)</w:t>
      </w:r>
    </w:p>
    <w:p w14:paraId="0273358F" w14:textId="2E956037" w:rsidR="00467C28" w:rsidRPr="00474F36" w:rsidRDefault="00467C28" w:rsidP="003433B7">
      <w:pPr>
        <w:pStyle w:val="ListParagraph"/>
        <w:numPr>
          <w:ilvl w:val="0"/>
          <w:numId w:val="5"/>
        </w:numPr>
        <w:rPr>
          <w:highlight w:val="yellow"/>
        </w:rPr>
      </w:pPr>
      <w:r w:rsidRPr="00474F36">
        <w:rPr>
          <w:i/>
          <w:highlight w:val="yellow"/>
        </w:rPr>
        <w:t>Kahler v. Kansas</w:t>
      </w:r>
      <w:r w:rsidRPr="00474F36">
        <w:rPr>
          <w:highlight w:val="yellow"/>
        </w:rPr>
        <w:t xml:space="preserve"> summary (Canvas)</w:t>
      </w:r>
    </w:p>
    <w:p w14:paraId="1967AE8F" w14:textId="7475A788" w:rsidR="0048712E" w:rsidRPr="00474F36" w:rsidRDefault="0048712E" w:rsidP="003433B7">
      <w:pPr>
        <w:pStyle w:val="ListParagraph"/>
        <w:numPr>
          <w:ilvl w:val="0"/>
          <w:numId w:val="5"/>
        </w:numPr>
        <w:rPr>
          <w:highlight w:val="yellow"/>
        </w:rPr>
      </w:pPr>
      <w:r w:rsidRPr="00474F36">
        <w:rPr>
          <w:i/>
          <w:highlight w:val="yellow"/>
        </w:rPr>
        <w:t xml:space="preserve">Pratt v. </w:t>
      </w:r>
      <w:r w:rsidR="00467C28" w:rsidRPr="00474F36">
        <w:rPr>
          <w:i/>
          <w:highlight w:val="yellow"/>
        </w:rPr>
        <w:t>Chicago Housing Authority</w:t>
      </w:r>
      <w:r w:rsidR="00467C28" w:rsidRPr="00474F36">
        <w:rPr>
          <w:highlight w:val="yellow"/>
        </w:rPr>
        <w:t xml:space="preserve"> materials (Canvas)</w:t>
      </w:r>
      <w:r w:rsidRPr="00474F36">
        <w:rPr>
          <w:highlight w:val="yellow"/>
        </w:rPr>
        <w:t xml:space="preserve"> </w:t>
      </w:r>
    </w:p>
    <w:p w14:paraId="63296CE0" w14:textId="3B5E6402" w:rsidR="00AC1993" w:rsidRPr="004B12FA" w:rsidRDefault="00AC1993" w:rsidP="00AC1993"/>
    <w:p w14:paraId="2F2F7E3D" w14:textId="67914D8D" w:rsidR="00AC1993" w:rsidRPr="004B12FA" w:rsidRDefault="00AC1993" w:rsidP="00AC1993">
      <w:r w:rsidRPr="004B12FA">
        <w:t xml:space="preserve">Class </w:t>
      </w:r>
      <w:r w:rsidR="008C00CE" w:rsidRPr="004B12FA">
        <w:t>3</w:t>
      </w:r>
      <w:r w:rsidRPr="004B12FA">
        <w:t xml:space="preserve">– </w:t>
      </w:r>
      <w:r w:rsidR="008C00CE" w:rsidRPr="004B12FA">
        <w:t>September</w:t>
      </w:r>
      <w:r w:rsidR="001D6BE5" w:rsidRPr="004B12FA">
        <w:t xml:space="preserve"> </w:t>
      </w:r>
      <w:r w:rsidR="008C00CE" w:rsidRPr="004B12FA">
        <w:tab/>
        <w:t>1</w:t>
      </w:r>
      <w:r w:rsidR="001D6BE5" w:rsidRPr="004B12FA">
        <w:t xml:space="preserve"> </w:t>
      </w:r>
      <w:r w:rsidRPr="004B12FA">
        <w:t xml:space="preserve">– </w:t>
      </w:r>
      <w:r w:rsidR="006C2A94" w:rsidRPr="004B12FA">
        <w:t xml:space="preserve">Theories of Punishment </w:t>
      </w:r>
      <w:r w:rsidR="008C00CE" w:rsidRPr="004B12FA">
        <w:t xml:space="preserve"> </w:t>
      </w:r>
    </w:p>
    <w:p w14:paraId="0E67A123" w14:textId="54F05A66" w:rsidR="001B0D83" w:rsidRPr="00F32C4A" w:rsidRDefault="00551CF0" w:rsidP="003433B7">
      <w:pPr>
        <w:pStyle w:val="ListParagraph"/>
        <w:numPr>
          <w:ilvl w:val="0"/>
          <w:numId w:val="6"/>
        </w:numPr>
      </w:pPr>
      <w:r w:rsidRPr="00F32C4A">
        <w:t>Dressler, p. 31-</w:t>
      </w:r>
      <w:r w:rsidR="00F32C4A" w:rsidRPr="00F32C4A">
        <w:t xml:space="preserve">50 (theoretical background) </w:t>
      </w:r>
    </w:p>
    <w:p w14:paraId="679E34F4" w14:textId="6E0F84C8" w:rsidR="0048712E" w:rsidRPr="00F32C4A" w:rsidRDefault="00F32C4A" w:rsidP="003433B7">
      <w:pPr>
        <w:pStyle w:val="ListParagraph"/>
        <w:numPr>
          <w:ilvl w:val="0"/>
          <w:numId w:val="6"/>
        </w:numPr>
      </w:pPr>
      <w:r w:rsidRPr="00F32C4A">
        <w:rPr>
          <w:i/>
        </w:rPr>
        <w:t>Ewing v. California</w:t>
      </w:r>
      <w:r w:rsidRPr="00F32C4A">
        <w:t xml:space="preserve"> (Dressler, p. 80-90)</w:t>
      </w:r>
    </w:p>
    <w:p w14:paraId="531C0A7C" w14:textId="75CB1501" w:rsidR="00AC1993" w:rsidRPr="004B12FA" w:rsidRDefault="00AC1993" w:rsidP="00AC1993">
      <w:pPr>
        <w:pBdr>
          <w:bottom w:val="single" w:sz="6" w:space="1" w:color="auto"/>
        </w:pBdr>
      </w:pPr>
    </w:p>
    <w:p w14:paraId="54A3C4E1" w14:textId="77777777" w:rsidR="00DD3687" w:rsidRPr="004B12FA" w:rsidRDefault="00DD3687" w:rsidP="00AC1993">
      <w:pPr>
        <w:rPr>
          <w:b/>
        </w:rPr>
      </w:pPr>
    </w:p>
    <w:p w14:paraId="54CE9EAA" w14:textId="22ED7EB8" w:rsidR="001B0D83" w:rsidRPr="004B12FA" w:rsidRDefault="001B0D83" w:rsidP="00AC1993">
      <w:pPr>
        <w:rPr>
          <w:b/>
        </w:rPr>
      </w:pPr>
      <w:r w:rsidRPr="004B12FA">
        <w:rPr>
          <w:b/>
        </w:rPr>
        <w:t xml:space="preserve">UNIT II – </w:t>
      </w:r>
      <w:r w:rsidR="008C00CE" w:rsidRPr="004B12FA">
        <w:rPr>
          <w:b/>
        </w:rPr>
        <w:t xml:space="preserve">Elements of a Crime </w:t>
      </w:r>
      <w:r w:rsidRPr="004B12FA">
        <w:rPr>
          <w:b/>
        </w:rPr>
        <w:t xml:space="preserve"> </w:t>
      </w:r>
    </w:p>
    <w:p w14:paraId="053BEDED" w14:textId="5F2E4B23" w:rsidR="001B0D83" w:rsidRDefault="006541F7" w:rsidP="00AC1993">
      <w:r w:rsidRPr="006D186A">
        <w:t xml:space="preserve">This </w:t>
      </w:r>
      <w:r w:rsidR="00161F4F">
        <w:t>unit</w:t>
      </w:r>
      <w:r w:rsidRPr="006D186A">
        <w:t xml:space="preserve"> presents </w:t>
      </w:r>
      <w:r w:rsidR="000603A2" w:rsidRPr="006D186A">
        <w:t>the analytical “building blocks” of the criminal law</w:t>
      </w:r>
      <w:r w:rsidR="00161F4F">
        <w:t>. These building blocks</w:t>
      </w:r>
      <w:r w:rsidR="000603A2" w:rsidRPr="006D186A">
        <w:t xml:space="preserve"> will appear in any particular substantive crime. This </w:t>
      </w:r>
      <w:r w:rsidR="00161F4F">
        <w:t>unit</w:t>
      </w:r>
      <w:r w:rsidR="000603A2" w:rsidRPr="006D186A">
        <w:t xml:space="preserve"> will focus on learning how to identify each element and the complications that can arise with each.   </w:t>
      </w:r>
      <w:r w:rsidR="006D186A" w:rsidRPr="006D186A">
        <w:t xml:space="preserve">The basic idea is that </w:t>
      </w:r>
      <w:r w:rsidR="00161F4F">
        <w:t xml:space="preserve">1) </w:t>
      </w:r>
      <w:r w:rsidR="006D186A" w:rsidRPr="006D186A">
        <w:t xml:space="preserve">a crime must have a voluntary, “bad” act, </w:t>
      </w:r>
      <w:r w:rsidR="00161F4F">
        <w:t xml:space="preserve">2) </w:t>
      </w:r>
      <w:r w:rsidR="006D186A" w:rsidRPr="006D186A">
        <w:t xml:space="preserve">the bad act must cause the bad outcome, and </w:t>
      </w:r>
      <w:r w:rsidR="00161F4F">
        <w:t xml:space="preserve">3) </w:t>
      </w:r>
      <w:r w:rsidR="006D186A" w:rsidRPr="006D186A">
        <w:t>the bad act must be done with requisite intent.</w:t>
      </w:r>
      <w:r w:rsidR="006D186A">
        <w:t xml:space="preserve"> This unit is particularly important, because it forms the foundation that we will use to examine each specific crime.</w:t>
      </w:r>
    </w:p>
    <w:p w14:paraId="0E0564F8" w14:textId="77777777" w:rsidR="00161F4F" w:rsidRDefault="00161F4F" w:rsidP="00AC1993"/>
    <w:p w14:paraId="05911BCB" w14:textId="02B9C230" w:rsidR="007D20F3" w:rsidRPr="004B12FA" w:rsidRDefault="007D20F3" w:rsidP="00AC1993">
      <w:r w:rsidRPr="007D20F3">
        <w:rPr>
          <w:b/>
          <w:u w:val="single"/>
        </w:rPr>
        <w:t>Note</w:t>
      </w:r>
      <w:r>
        <w:t xml:space="preserve">: the readings are a little heavier for this </w:t>
      </w:r>
      <w:r w:rsidR="00161F4F">
        <w:t xml:space="preserve">unit, so consider this a time-management heads-up. </w:t>
      </w:r>
    </w:p>
    <w:p w14:paraId="70F1469B" w14:textId="77777777" w:rsidR="006541F7" w:rsidRPr="004B12FA" w:rsidRDefault="006541F7" w:rsidP="00AC1993"/>
    <w:p w14:paraId="538BA9E8" w14:textId="4232BBC7" w:rsidR="001B0D83" w:rsidRPr="004B12FA" w:rsidRDefault="00876EFC" w:rsidP="00AC1993">
      <w:r w:rsidRPr="004B12FA">
        <w:t xml:space="preserve">Class 4 </w:t>
      </w:r>
      <w:r w:rsidR="00AB485E" w:rsidRPr="004B12FA">
        <w:t>–</w:t>
      </w:r>
      <w:r w:rsidRPr="004B12FA">
        <w:t xml:space="preserve"> </w:t>
      </w:r>
      <w:r w:rsidR="008C00CE" w:rsidRPr="004B12FA">
        <w:t>September 2</w:t>
      </w:r>
      <w:r w:rsidR="00AB485E" w:rsidRPr="004B12FA">
        <w:t xml:space="preserve"> – </w:t>
      </w:r>
      <w:r w:rsidR="008C00CE" w:rsidRPr="004B12FA">
        <w:t xml:space="preserve">Actus reus (“the guilty act”) </w:t>
      </w:r>
    </w:p>
    <w:p w14:paraId="09D5E996" w14:textId="090D6273" w:rsidR="006E328E" w:rsidRPr="004B12FA" w:rsidRDefault="008C00CE" w:rsidP="003433B7">
      <w:pPr>
        <w:pStyle w:val="ListParagraph"/>
        <w:numPr>
          <w:ilvl w:val="0"/>
          <w:numId w:val="7"/>
        </w:numPr>
        <w:rPr>
          <w:rFonts w:ascii="Times New Roman" w:hAnsi="Times New Roman"/>
          <w:lang w:eastAsia="zh-CN"/>
        </w:rPr>
      </w:pPr>
      <w:r w:rsidRPr="004B12FA">
        <w:rPr>
          <w:i/>
        </w:rPr>
        <w:t>Martin v. State (</w:t>
      </w:r>
      <w:r w:rsidRPr="004B12FA">
        <w:t>Dressler</w:t>
      </w:r>
      <w:r w:rsidR="000805FE" w:rsidRPr="004B12FA">
        <w:rPr>
          <w:i/>
        </w:rPr>
        <w:t xml:space="preserve"> </w:t>
      </w:r>
      <w:r w:rsidR="000805FE" w:rsidRPr="004B12FA">
        <w:t>p. 130</w:t>
      </w:r>
      <w:r w:rsidR="008F49F8" w:rsidRPr="004B12FA">
        <w:t>-132</w:t>
      </w:r>
      <w:r w:rsidRPr="004B12FA">
        <w:t>)</w:t>
      </w:r>
    </w:p>
    <w:p w14:paraId="53569480" w14:textId="1DB62CB0" w:rsidR="008C00CE" w:rsidRPr="0008520B" w:rsidRDefault="008C00CE" w:rsidP="003433B7">
      <w:pPr>
        <w:pStyle w:val="ListParagraph"/>
        <w:numPr>
          <w:ilvl w:val="0"/>
          <w:numId w:val="7"/>
        </w:numPr>
        <w:rPr>
          <w:lang w:val="nb-NO" w:eastAsia="zh-CN"/>
        </w:rPr>
      </w:pPr>
      <w:r w:rsidRPr="0008520B">
        <w:rPr>
          <w:i/>
          <w:lang w:val="nb-NO" w:eastAsia="zh-CN"/>
        </w:rPr>
        <w:t xml:space="preserve">State v. </w:t>
      </w:r>
      <w:proofErr w:type="spellStart"/>
      <w:r w:rsidRPr="0008520B">
        <w:rPr>
          <w:i/>
          <w:lang w:val="nb-NO" w:eastAsia="zh-CN"/>
        </w:rPr>
        <w:t>Utter</w:t>
      </w:r>
      <w:proofErr w:type="spellEnd"/>
      <w:r w:rsidRPr="0008520B">
        <w:rPr>
          <w:lang w:val="nb-NO" w:eastAsia="zh-CN"/>
        </w:rPr>
        <w:t xml:space="preserve"> (</w:t>
      </w:r>
      <w:proofErr w:type="spellStart"/>
      <w:r w:rsidRPr="0008520B">
        <w:rPr>
          <w:lang w:val="nb-NO" w:eastAsia="zh-CN"/>
        </w:rPr>
        <w:t>Dressler</w:t>
      </w:r>
      <w:proofErr w:type="spellEnd"/>
      <w:r w:rsidRPr="0008520B">
        <w:rPr>
          <w:lang w:val="nb-NO" w:eastAsia="zh-CN"/>
        </w:rPr>
        <w:t xml:space="preserve"> </w:t>
      </w:r>
      <w:r w:rsidR="008F49F8" w:rsidRPr="0008520B">
        <w:rPr>
          <w:lang w:val="nb-NO" w:eastAsia="zh-CN"/>
        </w:rPr>
        <w:t>p. 133-141</w:t>
      </w:r>
      <w:r w:rsidRPr="0008520B">
        <w:rPr>
          <w:lang w:val="nb-NO" w:eastAsia="zh-CN"/>
        </w:rPr>
        <w:t>)</w:t>
      </w:r>
    </w:p>
    <w:p w14:paraId="29FC7291" w14:textId="55E2D164" w:rsidR="008C00CE" w:rsidRPr="00431FC1" w:rsidRDefault="008C00CE" w:rsidP="003433B7">
      <w:pPr>
        <w:pStyle w:val="ListParagraph"/>
        <w:numPr>
          <w:ilvl w:val="0"/>
          <w:numId w:val="7"/>
        </w:numPr>
        <w:rPr>
          <w:lang w:val="it-IT" w:eastAsia="zh-CN"/>
        </w:rPr>
      </w:pPr>
      <w:r w:rsidRPr="00431FC1">
        <w:rPr>
          <w:i/>
          <w:lang w:val="it-IT" w:eastAsia="zh-CN"/>
        </w:rPr>
        <w:t>Robinson</w:t>
      </w:r>
      <w:r w:rsidR="00431FC1" w:rsidRPr="00431FC1">
        <w:rPr>
          <w:i/>
          <w:lang w:val="it-IT" w:eastAsia="zh-CN"/>
        </w:rPr>
        <w:t xml:space="preserve"> v. California</w:t>
      </w:r>
      <w:r w:rsidRPr="00431FC1">
        <w:rPr>
          <w:lang w:val="it-IT" w:eastAsia="zh-CN"/>
        </w:rPr>
        <w:t xml:space="preserve"> (</w:t>
      </w:r>
      <w:proofErr w:type="spellStart"/>
      <w:r w:rsidR="00431FC1" w:rsidRPr="00431FC1">
        <w:rPr>
          <w:lang w:val="it-IT" w:eastAsia="zh-CN"/>
        </w:rPr>
        <w:t>Dressler</w:t>
      </w:r>
      <w:proofErr w:type="spellEnd"/>
      <w:r w:rsidR="00431FC1" w:rsidRPr="00431FC1">
        <w:rPr>
          <w:lang w:val="it-IT" w:eastAsia="zh-CN"/>
        </w:rPr>
        <w:t xml:space="preserve"> p. </w:t>
      </w:r>
      <w:r w:rsidR="00431FC1">
        <w:rPr>
          <w:lang w:val="it-IT" w:eastAsia="zh-CN"/>
        </w:rPr>
        <w:t>718</w:t>
      </w:r>
      <w:r w:rsidR="0043187F">
        <w:rPr>
          <w:lang w:val="it-IT" w:eastAsia="zh-CN"/>
        </w:rPr>
        <w:t>-723</w:t>
      </w:r>
      <w:r w:rsidRPr="00431FC1">
        <w:rPr>
          <w:lang w:val="it-IT" w:eastAsia="zh-CN"/>
        </w:rPr>
        <w:t xml:space="preserve">) </w:t>
      </w:r>
    </w:p>
    <w:p w14:paraId="65D06F0C" w14:textId="4C1A55C8" w:rsidR="008C00CE" w:rsidRDefault="008C00CE" w:rsidP="003433B7">
      <w:pPr>
        <w:pStyle w:val="ListParagraph"/>
        <w:numPr>
          <w:ilvl w:val="0"/>
          <w:numId w:val="7"/>
        </w:numPr>
        <w:rPr>
          <w:lang w:eastAsia="zh-CN"/>
        </w:rPr>
      </w:pPr>
      <w:r w:rsidRPr="004B12FA">
        <w:rPr>
          <w:i/>
          <w:lang w:eastAsia="zh-CN"/>
        </w:rPr>
        <w:t>Beardsley</w:t>
      </w:r>
      <w:r w:rsidRPr="004B12FA">
        <w:rPr>
          <w:lang w:eastAsia="zh-CN"/>
        </w:rPr>
        <w:t xml:space="preserve"> (Dressler </w:t>
      </w:r>
      <w:r w:rsidR="008F49F8" w:rsidRPr="004B12FA">
        <w:rPr>
          <w:lang w:eastAsia="zh-CN"/>
        </w:rPr>
        <w:t>p. 141-148</w:t>
      </w:r>
      <w:r w:rsidRPr="004B12FA">
        <w:rPr>
          <w:lang w:eastAsia="zh-CN"/>
        </w:rPr>
        <w:t>) (omissions)</w:t>
      </w:r>
    </w:p>
    <w:p w14:paraId="0F4ED078" w14:textId="5DA0431D" w:rsidR="00AB485E" w:rsidRPr="004B12FA" w:rsidRDefault="00AB485E" w:rsidP="00AC1993"/>
    <w:p w14:paraId="683BA03A" w14:textId="577564DB" w:rsidR="00AB485E" w:rsidRPr="004B12FA" w:rsidRDefault="00AB485E" w:rsidP="00AC1993">
      <w:r w:rsidRPr="004B12FA">
        <w:t xml:space="preserve">Class </w:t>
      </w:r>
      <w:r w:rsidR="008C00CE" w:rsidRPr="004B12FA">
        <w:t>5</w:t>
      </w:r>
      <w:r w:rsidRPr="004B12FA">
        <w:t xml:space="preserve"> – </w:t>
      </w:r>
      <w:r w:rsidR="008C00CE" w:rsidRPr="004B12FA">
        <w:t>September</w:t>
      </w:r>
      <w:r w:rsidRPr="004B12FA">
        <w:t xml:space="preserve"> </w:t>
      </w:r>
      <w:r w:rsidR="008C00CE" w:rsidRPr="004B12FA">
        <w:t>8</w:t>
      </w:r>
      <w:r w:rsidR="00171A1E" w:rsidRPr="004B12FA">
        <w:t xml:space="preserve"> </w:t>
      </w:r>
      <w:r w:rsidRPr="004B12FA">
        <w:t xml:space="preserve">– </w:t>
      </w:r>
      <w:r w:rsidR="008C00CE" w:rsidRPr="004B12FA">
        <w:t>Causation</w:t>
      </w:r>
      <w:r w:rsidRPr="004B12FA">
        <w:t xml:space="preserve"> </w:t>
      </w:r>
    </w:p>
    <w:p w14:paraId="5B9154A1" w14:textId="6188129F" w:rsidR="007D20F3" w:rsidRPr="007D20F3" w:rsidRDefault="007D20F3" w:rsidP="003433B7">
      <w:pPr>
        <w:pStyle w:val="ListParagraph"/>
        <w:numPr>
          <w:ilvl w:val="0"/>
          <w:numId w:val="16"/>
        </w:numPr>
        <w:rPr>
          <w:lang w:eastAsia="zh-CN"/>
        </w:rPr>
      </w:pPr>
      <w:r w:rsidRPr="007D20F3">
        <w:rPr>
          <w:lang w:eastAsia="zh-CN"/>
        </w:rPr>
        <w:t>MPC 2.01 (Dressler p. 1006) (review MPC on actus reus)</w:t>
      </w:r>
    </w:p>
    <w:p w14:paraId="226F941F" w14:textId="15543C13" w:rsidR="00E82B69" w:rsidRPr="004B12FA" w:rsidRDefault="008F49F8" w:rsidP="003433B7">
      <w:pPr>
        <w:pStyle w:val="ListParagraph"/>
        <w:numPr>
          <w:ilvl w:val="0"/>
          <w:numId w:val="16"/>
        </w:numPr>
      </w:pPr>
      <w:r w:rsidRPr="004B12FA">
        <w:rPr>
          <w:i/>
        </w:rPr>
        <w:t xml:space="preserve">People v. </w:t>
      </w:r>
      <w:r w:rsidR="008C00CE" w:rsidRPr="004B12FA">
        <w:rPr>
          <w:i/>
        </w:rPr>
        <w:t>Rideout</w:t>
      </w:r>
      <w:r w:rsidR="008C00CE" w:rsidRPr="004B12FA">
        <w:t xml:space="preserve"> (Dressler </w:t>
      </w:r>
      <w:r w:rsidRPr="004B12FA">
        <w:t>p. 234-44</w:t>
      </w:r>
      <w:r w:rsidR="008C00CE" w:rsidRPr="004B12FA">
        <w:t>)</w:t>
      </w:r>
    </w:p>
    <w:p w14:paraId="3D1AE6CF" w14:textId="545145DE" w:rsidR="008C00CE" w:rsidRPr="0008520B" w:rsidRDefault="008C00CE" w:rsidP="003433B7">
      <w:pPr>
        <w:pStyle w:val="ListParagraph"/>
        <w:numPr>
          <w:ilvl w:val="0"/>
          <w:numId w:val="16"/>
        </w:numPr>
        <w:rPr>
          <w:lang w:val="it-IT"/>
        </w:rPr>
      </w:pPr>
      <w:r w:rsidRPr="0008520B">
        <w:rPr>
          <w:i/>
          <w:lang w:val="it-IT"/>
        </w:rPr>
        <w:lastRenderedPageBreak/>
        <w:t>Velazquez</w:t>
      </w:r>
      <w:r w:rsidR="008F49F8" w:rsidRPr="0008520B">
        <w:rPr>
          <w:i/>
          <w:lang w:val="it-IT"/>
        </w:rPr>
        <w:t xml:space="preserve"> v. State</w:t>
      </w:r>
      <w:r w:rsidR="008F49F8" w:rsidRPr="0008520B">
        <w:rPr>
          <w:lang w:val="it-IT"/>
        </w:rPr>
        <w:t xml:space="preserve"> </w:t>
      </w:r>
      <w:r w:rsidRPr="0008520B">
        <w:rPr>
          <w:lang w:val="it-IT"/>
        </w:rPr>
        <w:t>(</w:t>
      </w:r>
      <w:proofErr w:type="spellStart"/>
      <w:r w:rsidRPr="0008520B">
        <w:rPr>
          <w:lang w:val="it-IT"/>
        </w:rPr>
        <w:t>Dressler</w:t>
      </w:r>
      <w:proofErr w:type="spellEnd"/>
      <w:r w:rsidRPr="0008520B">
        <w:rPr>
          <w:lang w:val="it-IT"/>
        </w:rPr>
        <w:t xml:space="preserve"> </w:t>
      </w:r>
      <w:r w:rsidR="008F49F8" w:rsidRPr="0008520B">
        <w:rPr>
          <w:lang w:val="it-IT"/>
        </w:rPr>
        <w:t>p. 227-28; 244-247</w:t>
      </w:r>
      <w:r w:rsidRPr="0008520B">
        <w:rPr>
          <w:lang w:val="it-IT"/>
        </w:rPr>
        <w:t>)</w:t>
      </w:r>
    </w:p>
    <w:p w14:paraId="021F7585" w14:textId="680E6A2B" w:rsidR="008C00CE" w:rsidRPr="00877C07" w:rsidRDefault="008C00CE" w:rsidP="003433B7">
      <w:pPr>
        <w:pStyle w:val="ListParagraph"/>
        <w:numPr>
          <w:ilvl w:val="0"/>
          <w:numId w:val="16"/>
        </w:numPr>
      </w:pPr>
      <w:proofErr w:type="spellStart"/>
      <w:r w:rsidRPr="00877C07">
        <w:rPr>
          <w:i/>
        </w:rPr>
        <w:t>Burrage</w:t>
      </w:r>
      <w:proofErr w:type="spellEnd"/>
      <w:r w:rsidR="00877C07" w:rsidRPr="00877C07">
        <w:rPr>
          <w:i/>
        </w:rPr>
        <w:t xml:space="preserve"> v. United States </w:t>
      </w:r>
      <w:r w:rsidR="00877C07" w:rsidRPr="00877C07">
        <w:t>(excerpts)</w:t>
      </w:r>
      <w:r w:rsidRPr="00877C07">
        <w:t xml:space="preserve"> (</w:t>
      </w:r>
      <w:r w:rsidR="008F49F8" w:rsidRPr="00877C07">
        <w:t>C</w:t>
      </w:r>
      <w:r w:rsidRPr="00877C07">
        <w:t xml:space="preserve">anvas) </w:t>
      </w:r>
    </w:p>
    <w:p w14:paraId="3C9E4613" w14:textId="77777777" w:rsidR="008C00CE" w:rsidRPr="004B12FA" w:rsidRDefault="008C00CE" w:rsidP="008C00CE">
      <w:pPr>
        <w:pStyle w:val="ListParagraph"/>
      </w:pPr>
    </w:p>
    <w:p w14:paraId="7024A559" w14:textId="6B93B446" w:rsidR="00E82B69" w:rsidRPr="004B12FA" w:rsidRDefault="00E82B69" w:rsidP="00E82B69">
      <w:r w:rsidRPr="004B12FA">
        <w:t xml:space="preserve">Class </w:t>
      </w:r>
      <w:r w:rsidR="008C00CE" w:rsidRPr="004B12FA">
        <w:t>6</w:t>
      </w:r>
      <w:r w:rsidRPr="004B12FA">
        <w:t xml:space="preserve"> – </w:t>
      </w:r>
      <w:r w:rsidR="008C00CE" w:rsidRPr="004B12FA">
        <w:t>September 9</w:t>
      </w:r>
      <w:r w:rsidRPr="004B12FA">
        <w:t xml:space="preserve"> – </w:t>
      </w:r>
      <w:proofErr w:type="spellStart"/>
      <w:r w:rsidR="008C00CE" w:rsidRPr="004B12FA">
        <w:t>Mens</w:t>
      </w:r>
      <w:proofErr w:type="spellEnd"/>
      <w:r w:rsidR="008C00CE" w:rsidRPr="004B12FA">
        <w:t xml:space="preserve"> Rea (“mental state”) </w:t>
      </w:r>
      <w:r w:rsidRPr="004B12FA">
        <w:t xml:space="preserve">  </w:t>
      </w:r>
    </w:p>
    <w:p w14:paraId="64394D25" w14:textId="57101E7E" w:rsidR="008F49F8" w:rsidRPr="0008520B" w:rsidRDefault="008F49F8" w:rsidP="003433B7">
      <w:pPr>
        <w:pStyle w:val="ListParagraph"/>
        <w:numPr>
          <w:ilvl w:val="0"/>
          <w:numId w:val="17"/>
        </w:numPr>
        <w:rPr>
          <w:lang w:val="sv-SE"/>
        </w:rPr>
      </w:pPr>
      <w:r w:rsidRPr="0008520B">
        <w:rPr>
          <w:i/>
          <w:lang w:val="sv-SE"/>
        </w:rPr>
        <w:t>Regina v. Cunningham</w:t>
      </w:r>
      <w:r w:rsidRPr="0008520B">
        <w:rPr>
          <w:lang w:val="sv-SE"/>
        </w:rPr>
        <w:t xml:space="preserve"> (</w:t>
      </w:r>
      <w:proofErr w:type="spellStart"/>
      <w:r w:rsidRPr="0008520B">
        <w:rPr>
          <w:lang w:val="sv-SE"/>
        </w:rPr>
        <w:t>Dressler</w:t>
      </w:r>
      <w:proofErr w:type="spellEnd"/>
      <w:r w:rsidRPr="0008520B">
        <w:rPr>
          <w:lang w:val="sv-SE"/>
        </w:rPr>
        <w:t xml:space="preserve"> p. </w:t>
      </w:r>
      <w:proofErr w:type="gramStart"/>
      <w:r w:rsidRPr="0008520B">
        <w:rPr>
          <w:lang w:val="sv-SE"/>
        </w:rPr>
        <w:t>159-161</w:t>
      </w:r>
      <w:proofErr w:type="gramEnd"/>
      <w:r w:rsidRPr="0008520B">
        <w:rPr>
          <w:lang w:val="sv-SE"/>
        </w:rPr>
        <w:t>) (</w:t>
      </w:r>
      <w:proofErr w:type="spellStart"/>
      <w:r w:rsidRPr="0008520B">
        <w:rPr>
          <w:lang w:val="sv-SE"/>
        </w:rPr>
        <w:t>intent</w:t>
      </w:r>
      <w:proofErr w:type="spellEnd"/>
      <w:r w:rsidRPr="0008520B">
        <w:rPr>
          <w:lang w:val="sv-SE"/>
        </w:rPr>
        <w:t>)</w:t>
      </w:r>
    </w:p>
    <w:p w14:paraId="0DE37D35" w14:textId="179A484B" w:rsidR="003A2CBC" w:rsidRPr="004B12FA" w:rsidRDefault="008C00CE" w:rsidP="003433B7">
      <w:pPr>
        <w:pStyle w:val="ListParagraph"/>
        <w:numPr>
          <w:ilvl w:val="0"/>
          <w:numId w:val="17"/>
        </w:numPr>
      </w:pPr>
      <w:r w:rsidRPr="004B12FA">
        <w:rPr>
          <w:i/>
        </w:rPr>
        <w:t>People v. Conley</w:t>
      </w:r>
      <w:r w:rsidRPr="004B12FA">
        <w:t xml:space="preserve"> (Dressler </w:t>
      </w:r>
      <w:r w:rsidR="008F49F8" w:rsidRPr="004B12FA">
        <w:t>p.161-168</w:t>
      </w:r>
      <w:r w:rsidRPr="004B12FA">
        <w:t>) (intent)</w:t>
      </w:r>
    </w:p>
    <w:p w14:paraId="13D1F907" w14:textId="71A89126" w:rsidR="008C00CE" w:rsidRPr="004B12FA" w:rsidRDefault="008C00CE" w:rsidP="003433B7">
      <w:pPr>
        <w:pStyle w:val="ListParagraph"/>
        <w:numPr>
          <w:ilvl w:val="0"/>
          <w:numId w:val="17"/>
        </w:numPr>
      </w:pPr>
      <w:r w:rsidRPr="004B12FA">
        <w:rPr>
          <w:i/>
        </w:rPr>
        <w:t>Staples</w:t>
      </w:r>
      <w:r w:rsidR="002F16C9">
        <w:rPr>
          <w:i/>
        </w:rPr>
        <w:t xml:space="preserve"> v. United States</w:t>
      </w:r>
      <w:r w:rsidRPr="004B12FA">
        <w:t xml:space="preserve"> (Dressler </w:t>
      </w:r>
      <w:r w:rsidR="008F49F8" w:rsidRPr="004B12FA">
        <w:t>p. 189-197</w:t>
      </w:r>
      <w:r w:rsidRPr="004B12FA">
        <w:t>) (knowledge)</w:t>
      </w:r>
    </w:p>
    <w:p w14:paraId="6572B0F3" w14:textId="52C06934" w:rsidR="00B92D6F" w:rsidRDefault="008C00CE" w:rsidP="003433B7">
      <w:pPr>
        <w:pStyle w:val="ListParagraph"/>
        <w:numPr>
          <w:ilvl w:val="0"/>
          <w:numId w:val="17"/>
        </w:numPr>
      </w:pPr>
      <w:r w:rsidRPr="00F629E1">
        <w:rPr>
          <w:i/>
        </w:rPr>
        <w:t>Flores Figueroa</w:t>
      </w:r>
      <w:r w:rsidR="00F629E1" w:rsidRPr="00F629E1">
        <w:rPr>
          <w:i/>
        </w:rPr>
        <w:t xml:space="preserve"> v. United States</w:t>
      </w:r>
      <w:r w:rsidRPr="00F629E1">
        <w:t xml:space="preserve"> (</w:t>
      </w:r>
      <w:r w:rsidR="007E6CA4" w:rsidRPr="00F629E1">
        <w:t>C</w:t>
      </w:r>
      <w:r w:rsidRPr="00F629E1">
        <w:t>anvas) (knowledge)</w:t>
      </w:r>
    </w:p>
    <w:p w14:paraId="0D5D4A2A" w14:textId="65C6B5ED" w:rsidR="00B92D6F" w:rsidRPr="004B12FA" w:rsidRDefault="00B92D6F" w:rsidP="00B92D6F"/>
    <w:p w14:paraId="0C7A9597" w14:textId="1E9209DD" w:rsidR="00B92D6F" w:rsidRPr="004B12FA" w:rsidRDefault="00B92D6F" w:rsidP="00B92D6F">
      <w:r w:rsidRPr="004B12FA">
        <w:rPr>
          <w:b/>
          <w:u w:val="single"/>
        </w:rPr>
        <w:t>NOTE</w:t>
      </w:r>
      <w:r w:rsidRPr="004B12FA">
        <w:t xml:space="preserve">: There will be </w:t>
      </w:r>
      <w:r w:rsidRPr="004B12FA">
        <w:rPr>
          <w:b/>
        </w:rPr>
        <w:t>no class</w:t>
      </w:r>
      <w:r w:rsidRPr="004B12FA">
        <w:t xml:space="preserve"> on September 15</w:t>
      </w:r>
      <w:r w:rsidRPr="004B12FA">
        <w:rPr>
          <w:vertAlign w:val="superscript"/>
        </w:rPr>
        <w:t>th</w:t>
      </w:r>
      <w:r w:rsidRPr="004B12FA">
        <w:t xml:space="preserve"> or 16th. We will make up one of these class sessions</w:t>
      </w:r>
      <w:r w:rsidR="00FF5788">
        <w:t>, on Wednesday, Sept. 28 at noon</w:t>
      </w:r>
      <w:r w:rsidRPr="004B12FA">
        <w:t>. The other you may use to conduct your court observation, though you need not do it during this time</w:t>
      </w:r>
      <w:r w:rsidR="00161F4F">
        <w:t xml:space="preserve"> (you </w:t>
      </w:r>
      <w:r w:rsidRPr="004B12FA">
        <w:t xml:space="preserve">have until November </w:t>
      </w:r>
      <w:r w:rsidR="00783087">
        <w:t>19</w:t>
      </w:r>
      <w:r w:rsidRPr="004B12FA">
        <w:t xml:space="preserve"> to complete it</w:t>
      </w:r>
      <w:r w:rsidR="00161F4F">
        <w:t>).</w:t>
      </w:r>
    </w:p>
    <w:p w14:paraId="08C86FED" w14:textId="77777777" w:rsidR="00B92D6F" w:rsidRPr="004B12FA" w:rsidRDefault="00B92D6F" w:rsidP="00B92D6F"/>
    <w:p w14:paraId="7C9A293D" w14:textId="34F54082" w:rsidR="00B92D6F" w:rsidRPr="004B12FA" w:rsidRDefault="00B92D6F" w:rsidP="00B92D6F">
      <w:r w:rsidRPr="004B12FA">
        <w:t xml:space="preserve">Class 7 – September 22 – </w:t>
      </w:r>
      <w:proofErr w:type="spellStart"/>
      <w:r w:rsidRPr="004B12FA">
        <w:t>Mens</w:t>
      </w:r>
      <w:proofErr w:type="spellEnd"/>
      <w:r w:rsidRPr="004B12FA">
        <w:t xml:space="preserve"> Rea continued </w:t>
      </w:r>
      <w:r w:rsidRPr="004B12FA">
        <w:rPr>
          <w:b/>
        </w:rPr>
        <w:t>[IN CLASS EXERCISE #</w:t>
      </w:r>
      <w:r w:rsidR="00D6339C">
        <w:rPr>
          <w:b/>
        </w:rPr>
        <w:t>1</w:t>
      </w:r>
      <w:r w:rsidRPr="004B12FA">
        <w:rPr>
          <w:b/>
        </w:rPr>
        <w:t>]</w:t>
      </w:r>
    </w:p>
    <w:p w14:paraId="5571B8CC" w14:textId="510BD84D" w:rsidR="00B92D6F" w:rsidRPr="004B12FA" w:rsidRDefault="00B92D6F" w:rsidP="003433B7">
      <w:pPr>
        <w:pStyle w:val="ListParagraph"/>
        <w:numPr>
          <w:ilvl w:val="0"/>
          <w:numId w:val="17"/>
        </w:numPr>
      </w:pPr>
      <w:r w:rsidRPr="00396749">
        <w:rPr>
          <w:i/>
        </w:rPr>
        <w:t>Elonis</w:t>
      </w:r>
      <w:r w:rsidR="00957CB3" w:rsidRPr="00396749">
        <w:rPr>
          <w:i/>
        </w:rPr>
        <w:t xml:space="preserve"> v. United States</w:t>
      </w:r>
      <w:r w:rsidRPr="004B12FA">
        <w:t xml:space="preserve"> (</w:t>
      </w:r>
      <w:r w:rsidR="007E6CA4">
        <w:t>C</w:t>
      </w:r>
      <w:r w:rsidRPr="004B12FA">
        <w:t>anvas) (First Amendment intersection)</w:t>
      </w:r>
    </w:p>
    <w:p w14:paraId="0F2FE625" w14:textId="70DBFA82" w:rsidR="008C00CE" w:rsidRDefault="008C00CE" w:rsidP="003433B7">
      <w:pPr>
        <w:pStyle w:val="ListParagraph"/>
        <w:numPr>
          <w:ilvl w:val="0"/>
          <w:numId w:val="17"/>
        </w:numPr>
      </w:pPr>
      <w:r w:rsidRPr="004B12FA">
        <w:rPr>
          <w:i/>
        </w:rPr>
        <w:t>State v. Nations</w:t>
      </w:r>
      <w:r w:rsidR="004B12FA">
        <w:t xml:space="preserve"> (Dressler p. 173-178) </w:t>
      </w:r>
      <w:r w:rsidRPr="004B12FA">
        <w:t>(recklessness/negligence)</w:t>
      </w:r>
    </w:p>
    <w:p w14:paraId="4226444A" w14:textId="2DDF9E23" w:rsidR="007D20F3" w:rsidRPr="004B12FA" w:rsidRDefault="007D20F3" w:rsidP="003433B7">
      <w:pPr>
        <w:pStyle w:val="ListParagraph"/>
        <w:numPr>
          <w:ilvl w:val="0"/>
          <w:numId w:val="17"/>
        </w:numPr>
      </w:pPr>
      <w:r w:rsidRPr="006D186A">
        <w:t>MPC 2.02</w:t>
      </w:r>
      <w:r>
        <w:t xml:space="preserve"> and 1.13</w:t>
      </w:r>
      <w:r w:rsidRPr="006D186A">
        <w:t xml:space="preserve"> </w:t>
      </w:r>
      <w:r>
        <w:t xml:space="preserve">(Dressler </w:t>
      </w:r>
      <w:r w:rsidRPr="006D186A">
        <w:t>p. 1006</w:t>
      </w:r>
      <w:r>
        <w:t>; 1005)</w:t>
      </w:r>
    </w:p>
    <w:p w14:paraId="1549C564" w14:textId="77777777" w:rsidR="008C00CE" w:rsidRPr="004B12FA" w:rsidRDefault="008C00CE" w:rsidP="008C00CE">
      <w:pPr>
        <w:pStyle w:val="ListParagraph"/>
      </w:pPr>
    </w:p>
    <w:p w14:paraId="6888C87A" w14:textId="5685F90D" w:rsidR="00AB485E" w:rsidRPr="004B12FA" w:rsidRDefault="00AB485E" w:rsidP="00AC1993">
      <w:r w:rsidRPr="004B12FA">
        <w:t xml:space="preserve">Class </w:t>
      </w:r>
      <w:r w:rsidR="00B92D6F" w:rsidRPr="004B12FA">
        <w:t>8</w:t>
      </w:r>
      <w:r w:rsidRPr="004B12FA">
        <w:t xml:space="preserve"> – </w:t>
      </w:r>
      <w:r w:rsidR="001F55FA" w:rsidRPr="004B12FA">
        <w:t>September 23</w:t>
      </w:r>
      <w:r w:rsidRPr="004B12FA">
        <w:t xml:space="preserve"> – </w:t>
      </w:r>
      <w:r w:rsidR="008C00CE" w:rsidRPr="004B12FA">
        <w:t xml:space="preserve">Strict Liability &amp; Mistake </w:t>
      </w:r>
      <w:r w:rsidRPr="004B12FA">
        <w:t xml:space="preserve"> </w:t>
      </w:r>
    </w:p>
    <w:p w14:paraId="198533C6" w14:textId="6FC70782" w:rsidR="006C25B7" w:rsidRPr="004B12FA" w:rsidRDefault="006C2A94" w:rsidP="003433B7">
      <w:pPr>
        <w:pStyle w:val="ListParagraph"/>
        <w:numPr>
          <w:ilvl w:val="0"/>
          <w:numId w:val="7"/>
        </w:numPr>
      </w:pPr>
      <w:r w:rsidRPr="00DD27B4">
        <w:t>Review</w:t>
      </w:r>
      <w:r w:rsidRPr="004B12FA">
        <w:rPr>
          <w:i/>
        </w:rPr>
        <w:t xml:space="preserve"> </w:t>
      </w:r>
      <w:proofErr w:type="spellStart"/>
      <w:r w:rsidRPr="004B12FA">
        <w:rPr>
          <w:i/>
        </w:rPr>
        <w:t>Morisette</w:t>
      </w:r>
      <w:proofErr w:type="spellEnd"/>
      <w:r w:rsidRPr="004B12FA">
        <w:rPr>
          <w:i/>
        </w:rPr>
        <w:t xml:space="preserve"> </w:t>
      </w:r>
      <w:r w:rsidR="00BB41CA" w:rsidRPr="004B12FA">
        <w:t>(Dressler, p. 186-189)</w:t>
      </w:r>
    </w:p>
    <w:p w14:paraId="6D85905F" w14:textId="2CF8DD2C" w:rsidR="006C2A94" w:rsidRPr="004B12FA" w:rsidRDefault="00DD27B4" w:rsidP="003433B7">
      <w:pPr>
        <w:pStyle w:val="ListParagraph"/>
        <w:numPr>
          <w:ilvl w:val="0"/>
          <w:numId w:val="7"/>
        </w:numPr>
      </w:pPr>
      <w:r w:rsidRPr="00DD27B4">
        <w:rPr>
          <w:i/>
        </w:rPr>
        <w:t xml:space="preserve">People v. </w:t>
      </w:r>
      <w:r w:rsidR="006C2A94" w:rsidRPr="00DD27B4">
        <w:rPr>
          <w:i/>
        </w:rPr>
        <w:t>Marrero</w:t>
      </w:r>
      <w:r w:rsidR="006C2A94" w:rsidRPr="004B12FA">
        <w:t xml:space="preserve"> (Dressler </w:t>
      </w:r>
      <w:r>
        <w:t>p. 210-221)</w:t>
      </w:r>
      <w:r w:rsidR="006C2A94" w:rsidRPr="004B12FA">
        <w:t xml:space="preserve"> (mistake of law) </w:t>
      </w:r>
    </w:p>
    <w:p w14:paraId="06E9776B" w14:textId="7117ABA7" w:rsidR="006C2A94" w:rsidRPr="004B12FA" w:rsidRDefault="006C2A94" w:rsidP="003433B7">
      <w:pPr>
        <w:pStyle w:val="ListParagraph"/>
        <w:numPr>
          <w:ilvl w:val="0"/>
          <w:numId w:val="7"/>
        </w:numPr>
      </w:pPr>
      <w:r w:rsidRPr="00DD27B4">
        <w:rPr>
          <w:i/>
        </w:rPr>
        <w:t>Cheek</w:t>
      </w:r>
      <w:r w:rsidR="00DD27B4" w:rsidRPr="00DD27B4">
        <w:rPr>
          <w:i/>
        </w:rPr>
        <w:t xml:space="preserve"> v. United States</w:t>
      </w:r>
      <w:r w:rsidRPr="004B12FA">
        <w:t xml:space="preserve"> (Dressler </w:t>
      </w:r>
      <w:r w:rsidR="00DD27B4">
        <w:t>p. 221-226</w:t>
      </w:r>
      <w:r w:rsidRPr="004B12FA">
        <w:t>) (mistake of law)</w:t>
      </w:r>
    </w:p>
    <w:p w14:paraId="424BB5FE" w14:textId="76C25DE2" w:rsidR="00885061" w:rsidRDefault="00DD27B4" w:rsidP="003433B7">
      <w:pPr>
        <w:pStyle w:val="ListParagraph"/>
        <w:numPr>
          <w:ilvl w:val="0"/>
          <w:numId w:val="7"/>
        </w:numPr>
      </w:pPr>
      <w:r w:rsidRPr="00DD27B4">
        <w:rPr>
          <w:i/>
        </w:rPr>
        <w:t xml:space="preserve">People v. </w:t>
      </w:r>
      <w:r w:rsidR="006C2A94" w:rsidRPr="00DD27B4">
        <w:rPr>
          <w:i/>
        </w:rPr>
        <w:t>Navarro</w:t>
      </w:r>
      <w:r w:rsidR="006C2A94" w:rsidRPr="004B12FA">
        <w:t xml:space="preserve"> (Dressler </w:t>
      </w:r>
      <w:r>
        <w:t>p. 205-210)</w:t>
      </w:r>
      <w:r w:rsidR="006C2A94" w:rsidRPr="004B12FA">
        <w:t xml:space="preserve"> (mistake of fact) </w:t>
      </w:r>
    </w:p>
    <w:p w14:paraId="199897A6" w14:textId="62C4EC20" w:rsidR="007D20F3" w:rsidRPr="007D20F3" w:rsidRDefault="007D20F3" w:rsidP="003433B7">
      <w:pPr>
        <w:pStyle w:val="ListParagraph"/>
        <w:numPr>
          <w:ilvl w:val="0"/>
          <w:numId w:val="7"/>
        </w:numPr>
      </w:pPr>
      <w:r w:rsidRPr="007D20F3">
        <w:t>MPC 2.04 (Dressler p. 1009)</w:t>
      </w:r>
    </w:p>
    <w:p w14:paraId="7FDC0DE7" w14:textId="380E62E3" w:rsidR="00DD3687" w:rsidRPr="004B12FA" w:rsidRDefault="00DD3687" w:rsidP="006C2A94">
      <w:pPr>
        <w:pBdr>
          <w:bottom w:val="single" w:sz="6" w:space="1" w:color="auto"/>
        </w:pBdr>
        <w:rPr>
          <w:b/>
        </w:rPr>
      </w:pPr>
    </w:p>
    <w:p w14:paraId="58570BAD" w14:textId="77777777" w:rsidR="00DD3687" w:rsidRPr="004B12FA" w:rsidRDefault="00DD3687" w:rsidP="006C2A94">
      <w:pPr>
        <w:rPr>
          <w:b/>
        </w:rPr>
      </w:pPr>
    </w:p>
    <w:p w14:paraId="6D3F09DB" w14:textId="77777777" w:rsidR="00EA1580" w:rsidRPr="004B12FA" w:rsidRDefault="00EA1580" w:rsidP="00EA1580">
      <w:pPr>
        <w:rPr>
          <w:b/>
        </w:rPr>
      </w:pPr>
      <w:r w:rsidRPr="004B12FA">
        <w:rPr>
          <w:b/>
        </w:rPr>
        <w:t xml:space="preserve">UNIT IB – Fundamentals of Criminal Law (Reprise) </w:t>
      </w:r>
    </w:p>
    <w:p w14:paraId="2669FE69" w14:textId="77777777" w:rsidR="00EA1580" w:rsidRPr="00921600" w:rsidRDefault="00EA1580" w:rsidP="00EA1580">
      <w:r w:rsidRPr="00921600">
        <w:t xml:space="preserve">Today we return to some broad considerations about the criminal justice system. We’ve explored the rationales for punishment. In this class, we will scrutinize incarceration and how it relates to those rationales. We will also explore alternatives to incarceration. This is a particularly important class to conduct before we start exploring some very emotionally difficult fact patterns in our murder and rape units. The readings for this class, too, can be emotionally difficult. </w:t>
      </w:r>
    </w:p>
    <w:p w14:paraId="4B51D2B1" w14:textId="77777777" w:rsidR="00EA1580" w:rsidRPr="004B12FA" w:rsidRDefault="00EA1580" w:rsidP="00EA1580"/>
    <w:p w14:paraId="54B8B1AB" w14:textId="77777777" w:rsidR="006A2132" w:rsidRDefault="00EA1580" w:rsidP="00EA1580">
      <w:r w:rsidRPr="004B12FA">
        <w:t xml:space="preserve">Class 11 – </w:t>
      </w:r>
      <w:r w:rsidRPr="00E33462">
        <w:rPr>
          <w:b/>
          <w:u w:val="single"/>
        </w:rPr>
        <w:t>Make Up Class</w:t>
      </w:r>
      <w:r w:rsidRPr="00E33462">
        <w:rPr>
          <w:u w:val="single"/>
        </w:rPr>
        <w:t xml:space="preserve">, </w:t>
      </w:r>
      <w:r w:rsidRPr="00E33462">
        <w:rPr>
          <w:b/>
          <w:u w:val="single"/>
        </w:rPr>
        <w:t>Wed., Sept. 28, from noon to 1.15</w:t>
      </w:r>
      <w:r w:rsidR="00495AA9">
        <w:rPr>
          <w:b/>
          <w:u w:val="single"/>
        </w:rPr>
        <w:t>, room 113</w:t>
      </w:r>
      <w:r w:rsidRPr="004B12FA">
        <w:t xml:space="preserve">– </w:t>
      </w:r>
    </w:p>
    <w:p w14:paraId="1D0CB442" w14:textId="371C5369" w:rsidR="00EA1580" w:rsidRPr="00495AA9" w:rsidRDefault="00EA1580" w:rsidP="00EA1580">
      <w:pPr>
        <w:rPr>
          <w:b/>
          <w:u w:val="single"/>
        </w:rPr>
      </w:pPr>
      <w:r w:rsidRPr="004B12FA">
        <w:t xml:space="preserve">Inside Punishment </w:t>
      </w:r>
    </w:p>
    <w:p w14:paraId="6DF39828" w14:textId="77777777" w:rsidR="00E37610" w:rsidRPr="00B12212" w:rsidRDefault="00E37610" w:rsidP="00E37610">
      <w:pPr>
        <w:pStyle w:val="ListParagraph"/>
        <w:numPr>
          <w:ilvl w:val="0"/>
          <w:numId w:val="11"/>
        </w:numPr>
      </w:pPr>
      <w:r w:rsidRPr="00B12212">
        <w:t xml:space="preserve">Mass Incarceration Data (Canvas) </w:t>
      </w:r>
    </w:p>
    <w:p w14:paraId="0B6C074B" w14:textId="77777777" w:rsidR="00EA1580" w:rsidRPr="00B25DC0" w:rsidRDefault="00EA1580" w:rsidP="00EA1580">
      <w:pPr>
        <w:pStyle w:val="ListParagraph"/>
        <w:numPr>
          <w:ilvl w:val="0"/>
          <w:numId w:val="11"/>
        </w:numPr>
      </w:pPr>
      <w:r w:rsidRPr="00B25DC0">
        <w:t>Lynch prison lawsuit complaint excerpts (Canvas)</w:t>
      </w:r>
    </w:p>
    <w:p w14:paraId="4A608E61" w14:textId="77777777" w:rsidR="00EA1580" w:rsidRPr="00B12212" w:rsidRDefault="00EA1580" w:rsidP="00EA1580">
      <w:pPr>
        <w:pStyle w:val="ListParagraph"/>
        <w:numPr>
          <w:ilvl w:val="0"/>
          <w:numId w:val="11"/>
        </w:numPr>
      </w:pPr>
      <w:r w:rsidRPr="00B12212">
        <w:t>Tutwiler Documentary (Canvas)</w:t>
      </w:r>
    </w:p>
    <w:p w14:paraId="257144E8" w14:textId="44A9F42D" w:rsidR="00EA1580" w:rsidRDefault="00EA1580" w:rsidP="00EA1580">
      <w:pPr>
        <w:pStyle w:val="ListParagraph"/>
        <w:numPr>
          <w:ilvl w:val="0"/>
          <w:numId w:val="11"/>
        </w:numPr>
      </w:pPr>
      <w:r w:rsidRPr="00B12212">
        <w:t>A Day in the Life of a Prisoner (Marshall Project) (Canvas)</w:t>
      </w:r>
    </w:p>
    <w:p w14:paraId="49C707D3" w14:textId="77777777" w:rsidR="00EA1580" w:rsidRPr="00EA1580" w:rsidRDefault="00EA1580" w:rsidP="00EA1580">
      <w:pPr>
        <w:pBdr>
          <w:bottom w:val="single" w:sz="6" w:space="1" w:color="auto"/>
        </w:pBdr>
        <w:rPr>
          <w:b/>
        </w:rPr>
      </w:pPr>
    </w:p>
    <w:p w14:paraId="47094B2C" w14:textId="77777777" w:rsidR="00EA1580" w:rsidRPr="00B12212" w:rsidRDefault="00EA1580" w:rsidP="00EA1580">
      <w:pPr>
        <w:pStyle w:val="ListParagraph"/>
      </w:pPr>
    </w:p>
    <w:p w14:paraId="3797BF1D" w14:textId="51FE02E3" w:rsidR="00AB485E" w:rsidRPr="004B12FA" w:rsidRDefault="00AB485E">
      <w:pPr>
        <w:rPr>
          <w:b/>
        </w:rPr>
      </w:pPr>
      <w:r w:rsidRPr="004B12FA">
        <w:rPr>
          <w:b/>
        </w:rPr>
        <w:t xml:space="preserve">UNIT III – </w:t>
      </w:r>
      <w:r w:rsidR="006C2A94" w:rsidRPr="004B12FA">
        <w:rPr>
          <w:b/>
        </w:rPr>
        <w:t>Property Crimes</w:t>
      </w:r>
      <w:r w:rsidRPr="004B12FA">
        <w:rPr>
          <w:b/>
        </w:rPr>
        <w:t xml:space="preserve"> </w:t>
      </w:r>
    </w:p>
    <w:p w14:paraId="724333CC" w14:textId="4044E63B" w:rsidR="006404CE" w:rsidRPr="004B12FA" w:rsidRDefault="007D20F3">
      <w:r w:rsidRPr="00BA160D">
        <w:t>Murder gets a lot of attention both in the media and in our class, for good reason. But where homicide cases make up less than 5 percent of the federal prison population, various property offenses make up about 8-13 percent (depending on what offenses you include)</w:t>
      </w:r>
      <w:r w:rsidR="00BA160D" w:rsidRPr="00BA160D">
        <w:t xml:space="preserve">. </w:t>
      </w:r>
      <w:r w:rsidR="00BA160D" w:rsidRPr="00BA160D">
        <w:lastRenderedPageBreak/>
        <w:t xml:space="preserve">We will explore various different kinds of property laws and question whether the distinctions make sense. This unit also offers particularly interesting contrasts between the common law and modern sensibilities about property. </w:t>
      </w:r>
    </w:p>
    <w:p w14:paraId="5C26A7D3" w14:textId="77777777" w:rsidR="006541F7" w:rsidRPr="004B12FA" w:rsidRDefault="006541F7">
      <w:pPr>
        <w:rPr>
          <w:b/>
        </w:rPr>
      </w:pPr>
    </w:p>
    <w:p w14:paraId="36C61649" w14:textId="2888FB59" w:rsidR="003B0E84" w:rsidRDefault="00E82B69">
      <w:r w:rsidRPr="004B12FA">
        <w:t xml:space="preserve">Class </w:t>
      </w:r>
      <w:r w:rsidR="006C2A94" w:rsidRPr="004B12FA">
        <w:t>9</w:t>
      </w:r>
      <w:r w:rsidRPr="004B12FA">
        <w:t xml:space="preserve"> –</w:t>
      </w:r>
      <w:r w:rsidR="004F4B2E" w:rsidRPr="004F4B2E">
        <w:t xml:space="preserve"> </w:t>
      </w:r>
      <w:r w:rsidR="004F4B2E" w:rsidRPr="004B12FA">
        <w:t xml:space="preserve">September 29 </w:t>
      </w:r>
      <w:r w:rsidRPr="004B12FA">
        <w:t xml:space="preserve">– </w:t>
      </w:r>
      <w:r w:rsidR="006C2A94" w:rsidRPr="004B12FA">
        <w:t>Property Crimes</w:t>
      </w:r>
      <w:r w:rsidRPr="004B12FA">
        <w:t xml:space="preserve"> </w:t>
      </w:r>
      <w:r w:rsidR="004F4B2E" w:rsidRPr="004B12FA">
        <w:rPr>
          <w:b/>
        </w:rPr>
        <w:t>[IN CLASS EXERCISES #</w:t>
      </w:r>
      <w:r w:rsidR="00D6339C">
        <w:rPr>
          <w:b/>
        </w:rPr>
        <w:t>2</w:t>
      </w:r>
      <w:r w:rsidR="004F4B2E" w:rsidRPr="004B12FA">
        <w:rPr>
          <w:b/>
        </w:rPr>
        <w:t>]</w:t>
      </w:r>
    </w:p>
    <w:p w14:paraId="60E2F981" w14:textId="1703F009" w:rsidR="007D20F3" w:rsidRPr="007036E0" w:rsidRDefault="00365C3E" w:rsidP="003433B7">
      <w:pPr>
        <w:pStyle w:val="ListParagraph"/>
        <w:numPr>
          <w:ilvl w:val="0"/>
          <w:numId w:val="12"/>
        </w:numPr>
      </w:pPr>
      <w:r>
        <w:t>T</w:t>
      </w:r>
      <w:r w:rsidR="007036E0" w:rsidRPr="007036E0">
        <w:t xml:space="preserve">heft readings (Canvas) </w:t>
      </w:r>
    </w:p>
    <w:p w14:paraId="4F6C9E33" w14:textId="2DAFFD82" w:rsidR="00086653" w:rsidRDefault="007D20F3" w:rsidP="00086653">
      <w:pPr>
        <w:pStyle w:val="ListParagraph"/>
        <w:numPr>
          <w:ilvl w:val="0"/>
          <w:numId w:val="12"/>
        </w:numPr>
      </w:pPr>
      <w:r w:rsidRPr="007D20F3">
        <w:t xml:space="preserve">MPC 223.0-223.3 and </w:t>
      </w:r>
      <w:proofErr w:type="gramStart"/>
      <w:r w:rsidRPr="007D20F3">
        <w:t>223.5 ;</w:t>
      </w:r>
      <w:proofErr w:type="gramEnd"/>
      <w:r w:rsidRPr="007D20F3">
        <w:t xml:space="preserve"> 222.1 (Dressler p. 1054)</w:t>
      </w:r>
      <w:r w:rsidR="00557AFB" w:rsidRPr="007D20F3">
        <w:t xml:space="preserve"> </w:t>
      </w:r>
    </w:p>
    <w:p w14:paraId="331C9F2A" w14:textId="3933D7F6" w:rsidR="00C25EA8" w:rsidRPr="004B12FA" w:rsidRDefault="006C2A94" w:rsidP="003433B7">
      <w:pPr>
        <w:pStyle w:val="ListParagraph"/>
        <w:numPr>
          <w:ilvl w:val="0"/>
          <w:numId w:val="9"/>
        </w:numPr>
      </w:pPr>
      <w:r w:rsidRPr="004B12FA">
        <w:t xml:space="preserve">We will use property crimes to review the elements of crimes (Unit II) using exercises that will start to prepare you for the exam.  </w:t>
      </w:r>
    </w:p>
    <w:p w14:paraId="209F5934" w14:textId="6EA2F291" w:rsidR="006C2A94" w:rsidRPr="004B12FA" w:rsidRDefault="006C2A94" w:rsidP="00C1437E">
      <w:pPr>
        <w:pBdr>
          <w:bottom w:val="single" w:sz="6" w:space="1" w:color="auto"/>
        </w:pBdr>
      </w:pPr>
    </w:p>
    <w:p w14:paraId="33B5B6F7" w14:textId="77777777" w:rsidR="00DD3687" w:rsidRPr="004B12FA" w:rsidRDefault="00DD3687" w:rsidP="00C1437E"/>
    <w:p w14:paraId="532536AC" w14:textId="65F0872A" w:rsidR="006404CE" w:rsidRPr="004B12FA" w:rsidRDefault="006404CE">
      <w:pPr>
        <w:rPr>
          <w:b/>
        </w:rPr>
      </w:pPr>
      <w:r w:rsidRPr="004B12FA">
        <w:rPr>
          <w:b/>
        </w:rPr>
        <w:t xml:space="preserve">UNIT IV – </w:t>
      </w:r>
      <w:r w:rsidR="00A42356">
        <w:rPr>
          <w:b/>
        </w:rPr>
        <w:t xml:space="preserve">Homicide </w:t>
      </w:r>
    </w:p>
    <w:p w14:paraId="50E25F53" w14:textId="011BB9CF" w:rsidR="00A12DEA" w:rsidRPr="00CB2F5E" w:rsidRDefault="00E6313B">
      <w:r w:rsidRPr="00834870">
        <w:t xml:space="preserve">In this unit, we will learn how the criminal law deals with the death of another person. </w:t>
      </w:r>
      <w:r w:rsidR="00CB2F5E" w:rsidRPr="00834870">
        <w:t xml:space="preserve">The key question in this unit will be: what distinctions does the law draw between certain deaths in certain ways and others, and are those distinctions valid? We will deal with distinctions (and factual material) that you might find troubling in this unit. Our task is to understand these distinctions to equip you, if you choose, to </w:t>
      </w:r>
      <w:r w:rsidR="00CB2F5E" w:rsidRPr="00834870">
        <w:rPr>
          <w:rStyle w:val="CommentReference"/>
          <w:sz w:val="24"/>
          <w:szCs w:val="24"/>
        </w:rPr>
        <w:t>advocate for distinctions that work for our time.</w:t>
      </w:r>
      <w:r w:rsidR="00CB2F5E" w:rsidRPr="00CB2F5E">
        <w:rPr>
          <w:rStyle w:val="CommentReference"/>
          <w:sz w:val="24"/>
          <w:szCs w:val="24"/>
        </w:rPr>
        <w:t xml:space="preserve"> </w:t>
      </w:r>
    </w:p>
    <w:p w14:paraId="1E181FCA" w14:textId="1E884D2B" w:rsidR="00FB2E08" w:rsidRPr="004B12FA" w:rsidRDefault="00FB2E08">
      <w:pPr>
        <w:rPr>
          <w:b/>
        </w:rPr>
      </w:pPr>
    </w:p>
    <w:p w14:paraId="484307A4" w14:textId="1EEDBE90" w:rsidR="00171A1E" w:rsidRPr="004B12FA" w:rsidRDefault="00171A1E">
      <w:r w:rsidRPr="004B12FA">
        <w:t>Class 1</w:t>
      </w:r>
      <w:r w:rsidR="001F55FA" w:rsidRPr="004B12FA">
        <w:t>2</w:t>
      </w:r>
      <w:r w:rsidRPr="004B12FA">
        <w:t>–</w:t>
      </w:r>
      <w:r w:rsidR="003475AB">
        <w:t xml:space="preserve"> September 30</w:t>
      </w:r>
      <w:r w:rsidRPr="004B12FA">
        <w:t xml:space="preserve"> – </w:t>
      </w:r>
      <w:r w:rsidR="006C2A94" w:rsidRPr="004B12FA">
        <w:t xml:space="preserve">Intentional Homicide </w:t>
      </w:r>
    </w:p>
    <w:p w14:paraId="78268B45" w14:textId="28F58612" w:rsidR="007C724E" w:rsidRPr="004B12FA" w:rsidRDefault="006C2A94" w:rsidP="003433B7">
      <w:pPr>
        <w:pStyle w:val="ListParagraph"/>
        <w:numPr>
          <w:ilvl w:val="0"/>
          <w:numId w:val="14"/>
        </w:numPr>
      </w:pPr>
      <w:r w:rsidRPr="009A4216">
        <w:rPr>
          <w:i/>
        </w:rPr>
        <w:t>State v. Guthrie</w:t>
      </w:r>
      <w:r w:rsidRPr="004B12FA">
        <w:t xml:space="preserve"> (Dressler </w:t>
      </w:r>
      <w:r w:rsidR="00A03B06">
        <w:t>p. 270-275</w:t>
      </w:r>
      <w:r w:rsidRPr="004B12FA">
        <w:t>) (First Degree)</w:t>
      </w:r>
    </w:p>
    <w:p w14:paraId="033480A1" w14:textId="7231D41F" w:rsidR="006C2A94" w:rsidRPr="004B12FA" w:rsidRDefault="006C2A94" w:rsidP="003433B7">
      <w:pPr>
        <w:pStyle w:val="ListParagraph"/>
        <w:numPr>
          <w:ilvl w:val="0"/>
          <w:numId w:val="14"/>
        </w:numPr>
      </w:pPr>
      <w:r w:rsidRPr="009A4216">
        <w:rPr>
          <w:i/>
        </w:rPr>
        <w:t>State v. Forrest</w:t>
      </w:r>
      <w:r w:rsidRPr="004B12FA">
        <w:t xml:space="preserve"> (Dressler </w:t>
      </w:r>
      <w:r w:rsidR="00A03B06">
        <w:t>p. 278-282</w:t>
      </w:r>
      <w:r w:rsidRPr="004B12FA">
        <w:t>) (First Degree)</w:t>
      </w:r>
    </w:p>
    <w:p w14:paraId="2CDBB07B" w14:textId="756C5B88" w:rsidR="006C2A94" w:rsidRPr="004B12FA" w:rsidRDefault="006C2A94" w:rsidP="003433B7">
      <w:pPr>
        <w:pStyle w:val="ListParagraph"/>
        <w:numPr>
          <w:ilvl w:val="0"/>
          <w:numId w:val="14"/>
        </w:numPr>
      </w:pPr>
      <w:r w:rsidRPr="009A4216">
        <w:rPr>
          <w:i/>
        </w:rPr>
        <w:t>Girouard v. State</w:t>
      </w:r>
      <w:r w:rsidRPr="004B12FA">
        <w:t xml:space="preserve"> (Dressler </w:t>
      </w:r>
      <w:r w:rsidR="00A03B06">
        <w:t>p. 283-299</w:t>
      </w:r>
      <w:r w:rsidRPr="004B12FA">
        <w:t xml:space="preserve"> (</w:t>
      </w:r>
      <w:r w:rsidR="00A03B06">
        <w:t>Provocation</w:t>
      </w:r>
      <w:r w:rsidRPr="004B12FA">
        <w:t>)</w:t>
      </w:r>
    </w:p>
    <w:p w14:paraId="4E3BB02B" w14:textId="67B90464" w:rsidR="006C2A94" w:rsidRDefault="00A03B06" w:rsidP="003433B7">
      <w:pPr>
        <w:pStyle w:val="ListParagraph"/>
        <w:numPr>
          <w:ilvl w:val="0"/>
          <w:numId w:val="14"/>
        </w:numPr>
      </w:pPr>
      <w:r w:rsidRPr="00A03B06">
        <w:rPr>
          <w:i/>
        </w:rPr>
        <w:t xml:space="preserve">People v. </w:t>
      </w:r>
      <w:proofErr w:type="spellStart"/>
      <w:r w:rsidRPr="00A03B06">
        <w:rPr>
          <w:i/>
        </w:rPr>
        <w:t>Casassa</w:t>
      </w:r>
      <w:proofErr w:type="spellEnd"/>
      <w:r w:rsidR="006C2A94" w:rsidRPr="004B12FA">
        <w:t xml:space="preserve"> (Dressler </w:t>
      </w:r>
      <w:r>
        <w:t>p. 300-310</w:t>
      </w:r>
      <w:r w:rsidR="006C2A94" w:rsidRPr="004B12FA">
        <w:t xml:space="preserve">) (Provocation) </w:t>
      </w:r>
    </w:p>
    <w:p w14:paraId="14F4C24A" w14:textId="77777777" w:rsidR="00FB2E08" w:rsidRPr="004B12FA" w:rsidRDefault="00FB2E08" w:rsidP="00F2054E"/>
    <w:p w14:paraId="27EC5148" w14:textId="03292566" w:rsidR="00171A1E" w:rsidRPr="004B12FA" w:rsidRDefault="00171A1E">
      <w:r w:rsidRPr="004B12FA">
        <w:t>Class 1</w:t>
      </w:r>
      <w:r w:rsidR="001F55FA" w:rsidRPr="004B12FA">
        <w:t>3</w:t>
      </w:r>
      <w:r w:rsidRPr="004B12FA">
        <w:t xml:space="preserve"> – </w:t>
      </w:r>
      <w:r w:rsidR="006C2A94" w:rsidRPr="004B12FA">
        <w:t xml:space="preserve">October </w:t>
      </w:r>
      <w:r w:rsidR="003475AB">
        <w:t xml:space="preserve">6 </w:t>
      </w:r>
      <w:r w:rsidRPr="004B12FA">
        <w:t xml:space="preserve">– </w:t>
      </w:r>
      <w:r w:rsidR="006C2A94" w:rsidRPr="004B12FA">
        <w:t>Second Degree Murder &amp; Manslaughter</w:t>
      </w:r>
    </w:p>
    <w:p w14:paraId="7382D3B8" w14:textId="24527F0F" w:rsidR="006C2A94" w:rsidRPr="00963CED" w:rsidRDefault="006C2A94" w:rsidP="003433B7">
      <w:pPr>
        <w:pStyle w:val="ListParagraph"/>
        <w:numPr>
          <w:ilvl w:val="0"/>
          <w:numId w:val="13"/>
        </w:numPr>
        <w:rPr>
          <w:highlight w:val="yellow"/>
        </w:rPr>
      </w:pPr>
      <w:r w:rsidRPr="00963CED">
        <w:rPr>
          <w:highlight w:val="yellow"/>
        </w:rPr>
        <w:t>Malone (canv</w:t>
      </w:r>
      <w:r w:rsidR="00B92D6F" w:rsidRPr="00963CED">
        <w:rPr>
          <w:highlight w:val="yellow"/>
        </w:rPr>
        <w:t>a</w:t>
      </w:r>
      <w:r w:rsidRPr="00963CED">
        <w:rPr>
          <w:highlight w:val="yellow"/>
        </w:rPr>
        <w:t>s) (second degree)</w:t>
      </w:r>
    </w:p>
    <w:p w14:paraId="59A6E863" w14:textId="1E423B21" w:rsidR="006C2A94" w:rsidRPr="00963CED" w:rsidRDefault="006C2A94" w:rsidP="003433B7">
      <w:pPr>
        <w:pStyle w:val="ListParagraph"/>
        <w:numPr>
          <w:ilvl w:val="0"/>
          <w:numId w:val="13"/>
        </w:numPr>
        <w:rPr>
          <w:highlight w:val="yellow"/>
        </w:rPr>
      </w:pPr>
      <w:r w:rsidRPr="00963CED">
        <w:rPr>
          <w:highlight w:val="yellow"/>
        </w:rPr>
        <w:t>Fleming (canvas) (second degree)</w:t>
      </w:r>
    </w:p>
    <w:p w14:paraId="6DE3302F" w14:textId="21FF2F08" w:rsidR="006C2A94" w:rsidRPr="00963CED" w:rsidRDefault="006C2A94" w:rsidP="003433B7">
      <w:pPr>
        <w:pStyle w:val="ListParagraph"/>
        <w:numPr>
          <w:ilvl w:val="0"/>
          <w:numId w:val="13"/>
        </w:numPr>
        <w:rPr>
          <w:highlight w:val="yellow"/>
        </w:rPr>
      </w:pPr>
      <w:proofErr w:type="spellStart"/>
      <w:r w:rsidRPr="00963CED">
        <w:rPr>
          <w:highlight w:val="yellow"/>
        </w:rPr>
        <w:t>Welansky</w:t>
      </w:r>
      <w:proofErr w:type="spellEnd"/>
      <w:r w:rsidRPr="00963CED">
        <w:rPr>
          <w:highlight w:val="yellow"/>
        </w:rPr>
        <w:t xml:space="preserve"> (canvas) (manslaughter)</w:t>
      </w:r>
    </w:p>
    <w:p w14:paraId="386456DB" w14:textId="17BCD21C" w:rsidR="006C2A94" w:rsidRPr="00963CED" w:rsidRDefault="00B57863" w:rsidP="003433B7">
      <w:pPr>
        <w:pStyle w:val="ListParagraph"/>
        <w:numPr>
          <w:ilvl w:val="0"/>
          <w:numId w:val="13"/>
        </w:numPr>
        <w:rPr>
          <w:highlight w:val="yellow"/>
        </w:rPr>
      </w:pPr>
      <w:r w:rsidRPr="00963CED">
        <w:rPr>
          <w:i/>
          <w:highlight w:val="yellow"/>
        </w:rPr>
        <w:t xml:space="preserve">State v. </w:t>
      </w:r>
      <w:r w:rsidR="006C2A94" w:rsidRPr="00963CED">
        <w:rPr>
          <w:i/>
          <w:highlight w:val="yellow"/>
        </w:rPr>
        <w:t>Williams</w:t>
      </w:r>
      <w:r w:rsidR="006C2A94" w:rsidRPr="00963CED">
        <w:rPr>
          <w:highlight w:val="yellow"/>
        </w:rPr>
        <w:t xml:space="preserve"> (Dressler </w:t>
      </w:r>
      <w:r w:rsidR="00A03B06" w:rsidRPr="00963CED">
        <w:rPr>
          <w:highlight w:val="yellow"/>
        </w:rPr>
        <w:t>p. 322-329</w:t>
      </w:r>
      <w:r w:rsidR="006C2A94" w:rsidRPr="00963CED">
        <w:rPr>
          <w:highlight w:val="yellow"/>
        </w:rPr>
        <w:t>) (manslaughter)</w:t>
      </w:r>
    </w:p>
    <w:p w14:paraId="21B437AD" w14:textId="77777777" w:rsidR="00E54CEF" w:rsidRPr="004B12FA" w:rsidRDefault="00E54CEF" w:rsidP="00E54CEF">
      <w:pPr>
        <w:ind w:left="360"/>
      </w:pPr>
    </w:p>
    <w:p w14:paraId="291AFE77" w14:textId="100BD2BD" w:rsidR="00171A1E" w:rsidRPr="004B12FA" w:rsidRDefault="00171A1E">
      <w:r w:rsidRPr="004B12FA">
        <w:t>Class 1</w:t>
      </w:r>
      <w:r w:rsidR="001F55FA" w:rsidRPr="004B12FA">
        <w:t>4</w:t>
      </w:r>
      <w:r w:rsidRPr="004B12FA">
        <w:t xml:space="preserve"> – </w:t>
      </w:r>
      <w:r w:rsidR="006C2A94" w:rsidRPr="004B12FA">
        <w:t xml:space="preserve">October </w:t>
      </w:r>
      <w:r w:rsidR="003475AB">
        <w:t>7</w:t>
      </w:r>
      <w:r w:rsidRPr="004B12FA">
        <w:t xml:space="preserve"> – </w:t>
      </w:r>
      <w:r w:rsidR="006C2A94" w:rsidRPr="004B12FA">
        <w:t xml:space="preserve">Felony Murder &amp; Review </w:t>
      </w:r>
      <w:r w:rsidR="00F2054E" w:rsidRPr="004B12FA">
        <w:rPr>
          <w:b/>
        </w:rPr>
        <w:t>[IN CLASS EXERCISES #</w:t>
      </w:r>
      <w:r w:rsidR="00D6339C">
        <w:rPr>
          <w:b/>
        </w:rPr>
        <w:t>3</w:t>
      </w:r>
      <w:r w:rsidR="00F2054E" w:rsidRPr="004B12FA">
        <w:rPr>
          <w:b/>
        </w:rPr>
        <w:t>]</w:t>
      </w:r>
    </w:p>
    <w:p w14:paraId="6E4423F8" w14:textId="23645C2D" w:rsidR="006C2A94" w:rsidRPr="004B12FA" w:rsidRDefault="00B57863" w:rsidP="003433B7">
      <w:pPr>
        <w:pStyle w:val="ListParagraph"/>
        <w:numPr>
          <w:ilvl w:val="0"/>
          <w:numId w:val="18"/>
        </w:numPr>
      </w:pPr>
      <w:r>
        <w:rPr>
          <w:i/>
        </w:rPr>
        <w:t xml:space="preserve">People v. </w:t>
      </w:r>
      <w:r w:rsidR="006C2A94" w:rsidRPr="004B12FA">
        <w:rPr>
          <w:i/>
        </w:rPr>
        <w:t xml:space="preserve">Fuller </w:t>
      </w:r>
      <w:r w:rsidR="006C2A94" w:rsidRPr="002A091B">
        <w:t xml:space="preserve">(Dressler </w:t>
      </w:r>
      <w:r w:rsidRPr="002A091B">
        <w:t>p.331-341</w:t>
      </w:r>
      <w:r w:rsidR="006C2A94" w:rsidRPr="002A091B">
        <w:t>)</w:t>
      </w:r>
    </w:p>
    <w:p w14:paraId="5986E33F" w14:textId="41934370" w:rsidR="00186246" w:rsidRPr="006738E5" w:rsidRDefault="00B57863" w:rsidP="003433B7">
      <w:pPr>
        <w:pStyle w:val="ListParagraph"/>
        <w:numPr>
          <w:ilvl w:val="0"/>
          <w:numId w:val="18"/>
        </w:numPr>
      </w:pPr>
      <w:r>
        <w:rPr>
          <w:i/>
        </w:rPr>
        <w:t xml:space="preserve">People v. </w:t>
      </w:r>
      <w:r w:rsidR="006C2A94" w:rsidRPr="004B12FA">
        <w:rPr>
          <w:i/>
        </w:rPr>
        <w:t xml:space="preserve">Howard </w:t>
      </w:r>
      <w:r w:rsidR="006C2A94" w:rsidRPr="002A091B">
        <w:t>(Dressler</w:t>
      </w:r>
      <w:r w:rsidRPr="002A091B">
        <w:t xml:space="preserve"> p. 341-349</w:t>
      </w:r>
      <w:r w:rsidR="006C2A94" w:rsidRPr="002A091B">
        <w:t>)</w:t>
      </w:r>
    </w:p>
    <w:p w14:paraId="498EF5EE" w14:textId="5603DC95" w:rsidR="006738E5" w:rsidRPr="004B12FA" w:rsidRDefault="006738E5" w:rsidP="006738E5">
      <w:pPr>
        <w:pStyle w:val="ListParagraph"/>
        <w:numPr>
          <w:ilvl w:val="0"/>
          <w:numId w:val="18"/>
        </w:numPr>
      </w:pPr>
      <w:r w:rsidRPr="00106E3D">
        <w:t xml:space="preserve">MPC 210.0 through 210.4 (Dressler p. 10) </w:t>
      </w:r>
    </w:p>
    <w:p w14:paraId="33A0DC44" w14:textId="38F00D20" w:rsidR="0076378D" w:rsidRPr="004B12FA" w:rsidRDefault="0076378D" w:rsidP="003433B7">
      <w:pPr>
        <w:pStyle w:val="ListParagraph"/>
        <w:numPr>
          <w:ilvl w:val="0"/>
          <w:numId w:val="18"/>
        </w:numPr>
      </w:pPr>
      <w:r w:rsidRPr="004B12FA">
        <w:t xml:space="preserve">We will be completing in-class exercises about </w:t>
      </w:r>
      <w:r w:rsidR="00B84B24">
        <w:t>homicide</w:t>
      </w:r>
      <w:r w:rsidRPr="004B12FA">
        <w:t xml:space="preserve"> to help prepare for the midterm. </w:t>
      </w:r>
    </w:p>
    <w:p w14:paraId="4C945213" w14:textId="5633F0CF" w:rsidR="0076378D" w:rsidRPr="004B12FA" w:rsidRDefault="0076378D" w:rsidP="0076378D">
      <w:pPr>
        <w:pBdr>
          <w:bottom w:val="single" w:sz="6" w:space="1" w:color="auto"/>
        </w:pBdr>
      </w:pPr>
    </w:p>
    <w:p w14:paraId="0F80B223" w14:textId="1E307424" w:rsidR="0076378D" w:rsidRPr="004B12FA" w:rsidRDefault="0076378D" w:rsidP="0076378D"/>
    <w:p w14:paraId="280D6D13" w14:textId="24C8B1A8" w:rsidR="0076378D" w:rsidRPr="004B12FA" w:rsidRDefault="0076378D" w:rsidP="0076378D">
      <w:pPr>
        <w:rPr>
          <w:b/>
        </w:rPr>
      </w:pPr>
      <w:r w:rsidRPr="004B12FA">
        <w:rPr>
          <w:b/>
        </w:rPr>
        <w:t xml:space="preserve">UNIT V – </w:t>
      </w:r>
      <w:r w:rsidR="002B4AB7">
        <w:rPr>
          <w:b/>
        </w:rPr>
        <w:t>Misdemeanors</w:t>
      </w:r>
      <w:r w:rsidR="00317D00">
        <w:rPr>
          <w:b/>
        </w:rPr>
        <w:t xml:space="preserve"> </w:t>
      </w:r>
    </w:p>
    <w:p w14:paraId="6339D90C" w14:textId="6134156D" w:rsidR="00921600" w:rsidRDefault="00834870" w:rsidP="0076378D">
      <w:r w:rsidRPr="0024358E">
        <w:t>Most people’s thoughts usually go to homicide when they think of criminal law; homicide and other violent crimes feature centrally in pop culture and media coverage of crime. But many people enter the criminal justice system through misdemeanor convictions. These convictions can have a huge effect on people’s lives. Our goal in this class is twofold: to see how the same types of “elements” exist for misdemeanors and to understand the role that misdemeanors play in the criminal justice system</w:t>
      </w:r>
      <w:r w:rsidR="0024358E" w:rsidRPr="0024358E">
        <w:t xml:space="preserve"> and in inequality in that system. </w:t>
      </w:r>
    </w:p>
    <w:p w14:paraId="47221596" w14:textId="77777777" w:rsidR="00921600" w:rsidRPr="004B12FA" w:rsidRDefault="00921600" w:rsidP="0076378D"/>
    <w:p w14:paraId="387B7E94" w14:textId="7DC941E6" w:rsidR="00171A1E" w:rsidRPr="004B12FA" w:rsidRDefault="00171A1E">
      <w:r w:rsidRPr="004B12FA">
        <w:lastRenderedPageBreak/>
        <w:t>Class 1</w:t>
      </w:r>
      <w:r w:rsidR="001F55FA" w:rsidRPr="004B12FA">
        <w:t>5</w:t>
      </w:r>
      <w:r w:rsidRPr="004B12FA">
        <w:t xml:space="preserve"> – </w:t>
      </w:r>
      <w:r w:rsidR="006C2A94" w:rsidRPr="004B12FA">
        <w:t xml:space="preserve">October </w:t>
      </w:r>
      <w:r w:rsidR="00B92D6F" w:rsidRPr="004B12FA">
        <w:t>1</w:t>
      </w:r>
      <w:r w:rsidR="004E52F9">
        <w:t>3</w:t>
      </w:r>
      <w:r w:rsidRPr="004B12FA">
        <w:t xml:space="preserve"> – </w:t>
      </w:r>
      <w:r w:rsidR="00D70EC0" w:rsidRPr="004B12FA">
        <w:t xml:space="preserve">Misdemeanors </w:t>
      </w:r>
      <w:r w:rsidR="00D22052" w:rsidRPr="004B12FA">
        <w:t xml:space="preserve"> </w:t>
      </w:r>
      <w:r w:rsidR="006C2A94" w:rsidRPr="004B12FA">
        <w:t xml:space="preserve"> </w:t>
      </w:r>
      <w:r w:rsidRPr="004B12FA">
        <w:t xml:space="preserve"> </w:t>
      </w:r>
    </w:p>
    <w:p w14:paraId="5EE14D7B" w14:textId="74613BE9" w:rsidR="00A36CEF" w:rsidRPr="00A36CEF" w:rsidRDefault="00A36CEF" w:rsidP="003433B7">
      <w:pPr>
        <w:pStyle w:val="ListParagraph"/>
        <w:numPr>
          <w:ilvl w:val="0"/>
          <w:numId w:val="13"/>
        </w:numPr>
      </w:pPr>
      <w:r w:rsidRPr="00A36CEF">
        <w:t>MPC 1.04 (Dressler p. 1000)</w:t>
      </w:r>
    </w:p>
    <w:p w14:paraId="514443AB" w14:textId="54B61040" w:rsidR="00A36CEF" w:rsidRDefault="00A36CEF" w:rsidP="00A36CEF">
      <w:pPr>
        <w:pStyle w:val="ListParagraph"/>
        <w:numPr>
          <w:ilvl w:val="0"/>
          <w:numId w:val="13"/>
        </w:numPr>
      </w:pPr>
      <w:r w:rsidRPr="00A36CEF">
        <w:t xml:space="preserve">Professor </w:t>
      </w:r>
      <w:r w:rsidR="00AB1244">
        <w:t>Kohler-Hausmann</w:t>
      </w:r>
      <w:r w:rsidRPr="00A36CEF">
        <w:t xml:space="preserve"> Video on misdemeanors</w:t>
      </w:r>
      <w:r w:rsidR="00B12212">
        <w:t xml:space="preserve"> (Canvas)</w:t>
      </w:r>
    </w:p>
    <w:p w14:paraId="0FA4CB4C" w14:textId="02ACA3CF" w:rsidR="00B12212" w:rsidRPr="001B5DBD" w:rsidRDefault="00B12212" w:rsidP="00A36CEF">
      <w:pPr>
        <w:pStyle w:val="ListParagraph"/>
        <w:numPr>
          <w:ilvl w:val="0"/>
          <w:numId w:val="13"/>
        </w:numPr>
      </w:pPr>
      <w:r w:rsidRPr="001B5DBD">
        <w:t>Nebraska criminal trespass statute (Canvas)</w:t>
      </w:r>
    </w:p>
    <w:p w14:paraId="38544011" w14:textId="4C778EFF" w:rsidR="00265BD5" w:rsidRPr="001B5DBD" w:rsidRDefault="007F60FC" w:rsidP="003433B7">
      <w:pPr>
        <w:pStyle w:val="ListParagraph"/>
        <w:numPr>
          <w:ilvl w:val="0"/>
          <w:numId w:val="13"/>
        </w:numPr>
      </w:pPr>
      <w:r w:rsidRPr="001B5DBD">
        <w:t xml:space="preserve">Misdemeanor </w:t>
      </w:r>
      <w:r w:rsidR="00AD6DAE">
        <w:t xml:space="preserve">probable cause sheet </w:t>
      </w:r>
      <w:r w:rsidR="00552F7F">
        <w:t xml:space="preserve">(TBD) </w:t>
      </w:r>
      <w:r w:rsidR="00AD6DAE">
        <w:t>(Canvas)</w:t>
      </w:r>
    </w:p>
    <w:p w14:paraId="1104F784" w14:textId="08BFD793" w:rsidR="007F60FC" w:rsidRDefault="001B5DBD" w:rsidP="003433B7">
      <w:pPr>
        <w:pStyle w:val="ListParagraph"/>
        <w:numPr>
          <w:ilvl w:val="0"/>
          <w:numId w:val="13"/>
        </w:numPr>
      </w:pPr>
      <w:r w:rsidRPr="005E79D2">
        <w:t xml:space="preserve">Excerpts from </w:t>
      </w:r>
      <w:r w:rsidR="00F95882" w:rsidRPr="005E79D2">
        <w:t xml:space="preserve">Alexandra </w:t>
      </w:r>
      <w:proofErr w:type="spellStart"/>
      <w:r w:rsidR="00F95882" w:rsidRPr="005E79D2">
        <w:t>Natapoff</w:t>
      </w:r>
      <w:proofErr w:type="spellEnd"/>
      <w:r w:rsidRPr="005E79D2">
        <w:t xml:space="preserve">, </w:t>
      </w:r>
      <w:r w:rsidR="00F95882" w:rsidRPr="005E79D2">
        <w:rPr>
          <w:i/>
        </w:rPr>
        <w:t>Misdemeanors</w:t>
      </w:r>
      <w:r w:rsidRPr="005E79D2">
        <w:t xml:space="preserve"> (Can</w:t>
      </w:r>
      <w:r w:rsidR="00694C85" w:rsidRPr="005E79D2">
        <w:t>v</w:t>
      </w:r>
      <w:r w:rsidRPr="005E79D2">
        <w:t xml:space="preserve">as) </w:t>
      </w:r>
    </w:p>
    <w:p w14:paraId="42BDDBDF" w14:textId="4B24EEC1" w:rsidR="00317D00" w:rsidRDefault="00317D00" w:rsidP="00317D00">
      <w:pPr>
        <w:pBdr>
          <w:bottom w:val="single" w:sz="6" w:space="1" w:color="auto"/>
        </w:pBdr>
      </w:pPr>
    </w:p>
    <w:p w14:paraId="52D3C35C" w14:textId="77777777" w:rsidR="00E37610" w:rsidRDefault="00E37610" w:rsidP="00317D00">
      <w:pPr>
        <w:rPr>
          <w:b/>
        </w:rPr>
      </w:pPr>
    </w:p>
    <w:p w14:paraId="0328679E" w14:textId="357C53EB" w:rsidR="00317D00" w:rsidRPr="004B12FA" w:rsidRDefault="00317D00" w:rsidP="00317D00">
      <w:pPr>
        <w:rPr>
          <w:b/>
        </w:rPr>
      </w:pPr>
      <w:r w:rsidRPr="004B12FA">
        <w:rPr>
          <w:b/>
        </w:rPr>
        <w:t xml:space="preserve">UNIT VI – Defenses </w:t>
      </w:r>
    </w:p>
    <w:p w14:paraId="401BC941" w14:textId="77777777" w:rsidR="00317D00" w:rsidRPr="00823A26" w:rsidRDefault="00317D00" w:rsidP="00317D00">
      <w:r>
        <w:t>We will discuss four categories of defenses: self-defense, duress, necessity, and</w:t>
      </w:r>
      <w:r w:rsidRPr="00823A26">
        <w:t xml:space="preserve"> insanity. A defendant who admits he has satisfied the elements of an offense can invoke a defense to argue that criminal liability is not appropriate anyway. These defenses deal with our building blocks: maybe the defendant does not have the capacity to have a guilty mental state. Or maybe the defendant acted for a reason that society has decided excuses culpability.  Pay particular attention to who can successfully invoke each of these defenses. </w:t>
      </w:r>
      <w:r>
        <w:t xml:space="preserve">(Note we are not discussing a fifth defense, defense of others, due to time pressures). </w:t>
      </w:r>
    </w:p>
    <w:p w14:paraId="05048694" w14:textId="77777777" w:rsidR="00317D00" w:rsidRPr="004B12FA" w:rsidRDefault="00317D00" w:rsidP="00317D00">
      <w:pPr>
        <w:rPr>
          <w:b/>
        </w:rPr>
      </w:pPr>
    </w:p>
    <w:p w14:paraId="19AB9C95" w14:textId="1165BDEF" w:rsidR="00317D00" w:rsidRPr="001C5A2C" w:rsidRDefault="00317D00" w:rsidP="00317D00">
      <w:r w:rsidRPr="004B12FA">
        <w:t xml:space="preserve">Class 25 – </w:t>
      </w:r>
      <w:r w:rsidR="001C5A2C">
        <w:t>Oct. 14</w:t>
      </w:r>
      <w:r w:rsidRPr="00397137">
        <w:t xml:space="preserve"> – </w:t>
      </w:r>
      <w:r w:rsidRPr="00022230">
        <w:t xml:space="preserve">Self Defense </w:t>
      </w:r>
      <w:r w:rsidR="001C5A2C" w:rsidRPr="00022230">
        <w:t>[</w:t>
      </w:r>
      <w:r w:rsidR="001C5A2C" w:rsidRPr="00022230">
        <w:rPr>
          <w:b/>
        </w:rPr>
        <w:t>IN-CLASS EXERCISES #</w:t>
      </w:r>
      <w:r w:rsidR="00D6339C" w:rsidRPr="00022230">
        <w:rPr>
          <w:b/>
        </w:rPr>
        <w:t>4</w:t>
      </w:r>
      <w:r w:rsidR="001C5A2C" w:rsidRPr="00022230">
        <w:rPr>
          <w:b/>
        </w:rPr>
        <w:t>a]</w:t>
      </w:r>
    </w:p>
    <w:p w14:paraId="67A2B82C" w14:textId="77777777" w:rsidR="00317D00" w:rsidRDefault="00317D00" w:rsidP="00317D00">
      <w:pPr>
        <w:pStyle w:val="ListParagraph"/>
        <w:numPr>
          <w:ilvl w:val="0"/>
          <w:numId w:val="20"/>
        </w:numPr>
      </w:pPr>
      <w:r w:rsidRPr="00E51372">
        <w:rPr>
          <w:i/>
        </w:rPr>
        <w:t>People v. Goetz</w:t>
      </w:r>
      <w:r>
        <w:t xml:space="preserve"> (Dressler p. 527-535 (through note 7)) (self-defense)</w:t>
      </w:r>
    </w:p>
    <w:p w14:paraId="68806B17" w14:textId="77777777" w:rsidR="00317D00" w:rsidRDefault="00317D00" w:rsidP="00317D00">
      <w:pPr>
        <w:pStyle w:val="ListParagraph"/>
        <w:numPr>
          <w:ilvl w:val="0"/>
          <w:numId w:val="20"/>
        </w:numPr>
      </w:pPr>
      <w:r w:rsidRPr="00E51372">
        <w:rPr>
          <w:i/>
        </w:rPr>
        <w:t>State v. Norman</w:t>
      </w:r>
      <w:r>
        <w:t xml:space="preserve"> (Dressler p. 549 (from “iii”)-565)</w:t>
      </w:r>
    </w:p>
    <w:p w14:paraId="21993BE8" w14:textId="77777777" w:rsidR="00317D00" w:rsidRPr="00552F7F" w:rsidRDefault="00317D00" w:rsidP="00317D00">
      <w:pPr>
        <w:pStyle w:val="ListParagraph"/>
        <w:numPr>
          <w:ilvl w:val="0"/>
          <w:numId w:val="20"/>
        </w:numPr>
      </w:pPr>
      <w:r w:rsidRPr="00552F7F">
        <w:rPr>
          <w:i/>
        </w:rPr>
        <w:t>US v. Bailey</w:t>
      </w:r>
      <w:r w:rsidRPr="00552F7F">
        <w:t>, 444 U.S. 394(1980) (Necessity) (Canvas)</w:t>
      </w:r>
    </w:p>
    <w:p w14:paraId="0E9BF200" w14:textId="77777777" w:rsidR="00317D00" w:rsidRPr="00552F7F" w:rsidRDefault="00317D00" w:rsidP="00317D00">
      <w:pPr>
        <w:pStyle w:val="ListParagraph"/>
        <w:numPr>
          <w:ilvl w:val="0"/>
          <w:numId w:val="20"/>
        </w:numPr>
      </w:pPr>
      <w:r w:rsidRPr="00552F7F">
        <w:rPr>
          <w:i/>
        </w:rPr>
        <w:t>P. v. Carradine</w:t>
      </w:r>
      <w:r w:rsidRPr="00552F7F">
        <w:t xml:space="preserve">, 287 N.E.2d 670 (Ill. 1972) (Duress) (Canvas) </w:t>
      </w:r>
    </w:p>
    <w:p w14:paraId="0F9F9EC1" w14:textId="77777777" w:rsidR="00317D00" w:rsidRPr="00397137" w:rsidRDefault="00317D00" w:rsidP="00317D00">
      <w:pPr>
        <w:pStyle w:val="ListParagraph"/>
        <w:numPr>
          <w:ilvl w:val="0"/>
          <w:numId w:val="20"/>
        </w:numPr>
      </w:pPr>
      <w:r>
        <w:t xml:space="preserve">MPC 3.02, 3.04-3.06 (Dressler p. 1016, 1018) </w:t>
      </w:r>
    </w:p>
    <w:p w14:paraId="241D4BCE" w14:textId="77777777" w:rsidR="00317D00" w:rsidRPr="004B12FA" w:rsidRDefault="00317D00" w:rsidP="00317D00"/>
    <w:p w14:paraId="12F1F295" w14:textId="776D1822" w:rsidR="00317D00" w:rsidRPr="00416A7D" w:rsidRDefault="00317D00" w:rsidP="00317D00">
      <w:r w:rsidRPr="00416A7D">
        <w:t xml:space="preserve">Class 27 – </w:t>
      </w:r>
      <w:r w:rsidR="001C5A2C">
        <w:t>Oct. 20</w:t>
      </w:r>
      <w:r w:rsidRPr="00416A7D">
        <w:t xml:space="preserve"> – </w:t>
      </w:r>
      <w:r w:rsidRPr="00022230">
        <w:t xml:space="preserve">Insanity Defense </w:t>
      </w:r>
      <w:r w:rsidR="001C5A2C" w:rsidRPr="00022230">
        <w:t>[</w:t>
      </w:r>
      <w:r w:rsidR="001C5A2C" w:rsidRPr="00022230">
        <w:rPr>
          <w:b/>
        </w:rPr>
        <w:t>IN-CLASS EXERCISES #</w:t>
      </w:r>
      <w:r w:rsidR="00D6339C" w:rsidRPr="00022230">
        <w:rPr>
          <w:b/>
        </w:rPr>
        <w:t>4</w:t>
      </w:r>
      <w:r w:rsidR="001C5A2C" w:rsidRPr="00022230">
        <w:rPr>
          <w:b/>
        </w:rPr>
        <w:t>b]</w:t>
      </w:r>
    </w:p>
    <w:p w14:paraId="66F40250" w14:textId="77777777" w:rsidR="00317D00" w:rsidRPr="00416A7D" w:rsidRDefault="00317D00" w:rsidP="00317D00">
      <w:pPr>
        <w:pStyle w:val="ListParagraph"/>
        <w:numPr>
          <w:ilvl w:val="0"/>
          <w:numId w:val="22"/>
        </w:numPr>
      </w:pPr>
      <w:r w:rsidRPr="00416A7D">
        <w:rPr>
          <w:i/>
        </w:rPr>
        <w:t>State v. Johnson</w:t>
      </w:r>
      <w:r w:rsidRPr="00416A7D">
        <w:t xml:space="preserve"> (Dressler p. 640-653)</w:t>
      </w:r>
    </w:p>
    <w:p w14:paraId="3A099C24" w14:textId="77777777" w:rsidR="00317D00" w:rsidRDefault="00317D00" w:rsidP="00317D00">
      <w:pPr>
        <w:pStyle w:val="ListParagraph"/>
        <w:numPr>
          <w:ilvl w:val="0"/>
          <w:numId w:val="22"/>
        </w:numPr>
      </w:pPr>
      <w:r w:rsidRPr="00416A7D">
        <w:rPr>
          <w:i/>
        </w:rPr>
        <w:t>State v. Wilson</w:t>
      </w:r>
      <w:r w:rsidRPr="00416A7D">
        <w:t xml:space="preserve"> (Dressler p. 654-664)</w:t>
      </w:r>
    </w:p>
    <w:p w14:paraId="1DB7EC31" w14:textId="77777777" w:rsidR="00317D00" w:rsidRPr="00994EDC" w:rsidRDefault="00317D00" w:rsidP="00317D00">
      <w:pPr>
        <w:pStyle w:val="ListParagraph"/>
        <w:numPr>
          <w:ilvl w:val="0"/>
          <w:numId w:val="22"/>
        </w:numPr>
      </w:pPr>
      <w:r w:rsidRPr="00994EDC">
        <w:rPr>
          <w:i/>
        </w:rPr>
        <w:t>Clark v. Arizona</w:t>
      </w:r>
      <w:r w:rsidRPr="00994EDC">
        <w:t xml:space="preserve"> (Dressler p. 680-690)</w:t>
      </w:r>
    </w:p>
    <w:p w14:paraId="33ECE8D8" w14:textId="77777777" w:rsidR="00317D00" w:rsidRPr="00416A7D" w:rsidRDefault="00317D00" w:rsidP="00317D00">
      <w:pPr>
        <w:pStyle w:val="ListParagraph"/>
        <w:numPr>
          <w:ilvl w:val="0"/>
          <w:numId w:val="22"/>
        </w:numPr>
      </w:pPr>
      <w:r>
        <w:t xml:space="preserve">MPC 4.01, 4.03 (Dressler p. 1027) </w:t>
      </w:r>
    </w:p>
    <w:p w14:paraId="54970BA5" w14:textId="0AAA587C" w:rsidR="00372970" w:rsidRDefault="00372970" w:rsidP="00372970"/>
    <w:p w14:paraId="052083CA" w14:textId="546B39D5" w:rsidR="00F77B4B" w:rsidRPr="004B12FA" w:rsidRDefault="00501A3C" w:rsidP="00372970">
      <w:r w:rsidRPr="00501A3C">
        <w:rPr>
          <w:b/>
          <w:u w:val="single"/>
        </w:rPr>
        <w:t>Extra midterm preparation</w:t>
      </w:r>
      <w:r>
        <w:t>: f</w:t>
      </w:r>
      <w:r w:rsidR="00372970">
        <w:t xml:space="preserve">rom </w:t>
      </w:r>
      <w:r w:rsidR="00DF7C1B">
        <w:t>7-9</w:t>
      </w:r>
      <w:r w:rsidR="00372970">
        <w:t xml:space="preserve"> pm on October 20, I will host a live-chat session on Canvas to answer questions related to the midterm or its content. I will release the midterm as soon as I close out the chat. </w:t>
      </w:r>
      <w:r w:rsidR="00F956D7">
        <w:t xml:space="preserve">I will not be answering questions about </w:t>
      </w:r>
      <w:r w:rsidR="00222939">
        <w:t>the midterm or its covered material</w:t>
      </w:r>
      <w:r w:rsidR="00F956D7">
        <w:t xml:space="preserve"> after </w:t>
      </w:r>
      <w:r w:rsidR="008958FD">
        <w:t xml:space="preserve">that point. </w:t>
      </w:r>
    </w:p>
    <w:p w14:paraId="653F05B5" w14:textId="77777777" w:rsidR="00D70EC0" w:rsidRPr="004B12FA" w:rsidRDefault="00D70EC0" w:rsidP="003258B6"/>
    <w:p w14:paraId="1AF837D0" w14:textId="063501BD" w:rsidR="003258B6" w:rsidRPr="004B12FA" w:rsidRDefault="003258B6" w:rsidP="003258B6">
      <w:r w:rsidRPr="004B12FA">
        <w:t>Class 1</w:t>
      </w:r>
      <w:r w:rsidR="001F55FA" w:rsidRPr="004B12FA">
        <w:t>7</w:t>
      </w:r>
      <w:r w:rsidRPr="004B12FA">
        <w:t>– October 2</w:t>
      </w:r>
      <w:r w:rsidR="00B92D6F" w:rsidRPr="004B12FA">
        <w:t>1</w:t>
      </w:r>
      <w:r w:rsidRPr="004B12FA">
        <w:t xml:space="preserve"> – </w:t>
      </w:r>
      <w:r w:rsidR="00F77B4B">
        <w:t>Guest Speaker: Prosecutor Perspective</w:t>
      </w:r>
      <w:r w:rsidR="00D70EC0" w:rsidRPr="004B12FA">
        <w:t xml:space="preserve"> </w:t>
      </w:r>
    </w:p>
    <w:p w14:paraId="1201F818" w14:textId="247F6C3B" w:rsidR="00FA23D3" w:rsidRPr="004B12FA" w:rsidRDefault="00F77B4B" w:rsidP="003433B7">
      <w:pPr>
        <w:pStyle w:val="ListParagraph"/>
        <w:numPr>
          <w:ilvl w:val="0"/>
          <w:numId w:val="13"/>
        </w:numPr>
      </w:pPr>
      <w:r>
        <w:t xml:space="preserve">Keshav </w:t>
      </w:r>
      <w:proofErr w:type="spellStart"/>
      <w:r>
        <w:t>Dimri</w:t>
      </w:r>
      <w:proofErr w:type="spellEnd"/>
      <w:r>
        <w:t xml:space="preserve"> served as a prosecutor in the Rockwall County District Attorney’s Office in Texas</w:t>
      </w:r>
      <w:r w:rsidR="008D7A58">
        <w:t xml:space="preserve"> where he focused on misdemeanor convictions. </w:t>
      </w:r>
      <w:r w:rsidR="000B6CEF">
        <w:t xml:space="preserve">Mr. </w:t>
      </w:r>
      <w:proofErr w:type="spellStart"/>
      <w:r w:rsidR="000B6CEF">
        <w:t>Dimri</w:t>
      </w:r>
      <w:proofErr w:type="spellEnd"/>
      <w:r w:rsidR="008D7A58">
        <w:t xml:space="preserve"> will share reflections with us from his experience as a prosecutor from the vantage point of having re-entered private practice in Houston at Reynolds Frizzell. He previously was an attorney at Sidley Austin and is a graduate of Harvard Law School and Stanford University.</w:t>
      </w:r>
      <w:r w:rsidR="000B6CEF">
        <w:t xml:space="preserve"> Mr. </w:t>
      </w:r>
      <w:proofErr w:type="spellStart"/>
      <w:r w:rsidR="000B6CEF">
        <w:t>Dimri</w:t>
      </w:r>
      <w:proofErr w:type="spellEnd"/>
      <w:r w:rsidR="000B6CEF">
        <w:t xml:space="preserve"> is </w:t>
      </w:r>
      <w:r w:rsidR="00D7086B">
        <w:t>generously planning</w:t>
      </w:r>
      <w:r w:rsidR="000B6CEF">
        <w:t xml:space="preserve"> to </w:t>
      </w:r>
      <w:r w:rsidR="00D7086B">
        <w:t>speak to our class in person.</w:t>
      </w:r>
      <w:r w:rsidR="000B6CEF">
        <w:t xml:space="preserve"> </w:t>
      </w:r>
    </w:p>
    <w:p w14:paraId="372979DA" w14:textId="3937BDE9" w:rsidR="00FA23D3" w:rsidRPr="004B12FA" w:rsidRDefault="00FA23D3" w:rsidP="00FA23D3"/>
    <w:p w14:paraId="299E970E" w14:textId="17C4951D" w:rsidR="00FA23D3" w:rsidRPr="004B12FA" w:rsidRDefault="00FA23D3" w:rsidP="00FA23D3">
      <w:pPr>
        <w:jc w:val="center"/>
        <w:rPr>
          <w:b/>
        </w:rPr>
      </w:pPr>
      <w:r w:rsidRPr="004B12FA">
        <w:rPr>
          <w:b/>
        </w:rPr>
        <w:t>TAKE HOME MIDTERM DUE SUNDAY OCTOBER 2</w:t>
      </w:r>
      <w:r w:rsidR="003766BE">
        <w:rPr>
          <w:b/>
        </w:rPr>
        <w:t>3</w:t>
      </w:r>
      <w:r w:rsidRPr="004B12FA">
        <w:rPr>
          <w:b/>
        </w:rPr>
        <w:t xml:space="preserve"> at midnight</w:t>
      </w:r>
    </w:p>
    <w:p w14:paraId="2A7D7281" w14:textId="77777777" w:rsidR="00FA23D3" w:rsidRPr="004B12FA" w:rsidRDefault="00FA23D3" w:rsidP="00FA23D3"/>
    <w:p w14:paraId="0398F3C8" w14:textId="7C21D28C" w:rsidR="004A7C07" w:rsidRDefault="004A7C07" w:rsidP="004A7C07">
      <w:r w:rsidRPr="004B12FA">
        <w:t xml:space="preserve">Class 18 – October 27 – </w:t>
      </w:r>
      <w:r>
        <w:t>Guest Speaker: Public Defender Perspective</w:t>
      </w:r>
    </w:p>
    <w:p w14:paraId="38973CAC" w14:textId="30BD73EC" w:rsidR="004A7C07" w:rsidRPr="004B12FA" w:rsidRDefault="004A7C07" w:rsidP="004A7C07">
      <w:pPr>
        <w:pStyle w:val="ListParagraph"/>
        <w:numPr>
          <w:ilvl w:val="0"/>
          <w:numId w:val="13"/>
        </w:numPr>
      </w:pPr>
      <w:r>
        <w:lastRenderedPageBreak/>
        <w:t xml:space="preserve">Meredith Wheeler is a public defender in </w:t>
      </w:r>
      <w:r w:rsidR="00BF0E74">
        <w:t xml:space="preserve">Douglas County, Colorado, where she has focused both on misdemeanor convictions and violent crimes. </w:t>
      </w:r>
      <w:r w:rsidR="00847569">
        <w:t xml:space="preserve">She will share her reflections on both of those types of practice. </w:t>
      </w:r>
      <w:r w:rsidR="00BF0E74">
        <w:t>Ms. Wheeler graduated from Yale Law School, Oxford University</w:t>
      </w:r>
      <w:r w:rsidR="0043037E">
        <w:t xml:space="preserve"> (where she was a Rhodes Scholar)</w:t>
      </w:r>
      <w:r w:rsidR="00BF0E74">
        <w:t>, and Stanford University</w:t>
      </w:r>
      <w:r w:rsidR="005B6EB0">
        <w:t xml:space="preserve"> and previously worked on political campaigns. </w:t>
      </w:r>
      <w:r w:rsidR="001C6405">
        <w:t>Ms. Wheeler is generously planning to speak to our class in person.</w:t>
      </w:r>
    </w:p>
    <w:p w14:paraId="669F2D47" w14:textId="77777777" w:rsidR="004A7C07" w:rsidRDefault="004A7C07" w:rsidP="003258B6"/>
    <w:p w14:paraId="721B26FD" w14:textId="5700D0C7" w:rsidR="003258B6" w:rsidRPr="004B12FA" w:rsidRDefault="003258B6" w:rsidP="003258B6">
      <w:r w:rsidRPr="004B12FA">
        <w:t>Class 1</w:t>
      </w:r>
      <w:r w:rsidR="001F55FA" w:rsidRPr="004B12FA">
        <w:t>8</w:t>
      </w:r>
      <w:r w:rsidRPr="004B12FA">
        <w:t xml:space="preserve"> – October 2</w:t>
      </w:r>
      <w:r w:rsidR="001F0F5D">
        <w:t>8</w:t>
      </w:r>
      <w:r w:rsidRPr="004B12FA">
        <w:t xml:space="preserve"> – Midterm </w:t>
      </w:r>
      <w:r w:rsidR="0076378D" w:rsidRPr="004B12FA">
        <w:t>Feedback</w:t>
      </w:r>
      <w:r w:rsidRPr="004B12FA">
        <w:t xml:space="preserve"> </w:t>
      </w:r>
      <w:r w:rsidR="00F2054E" w:rsidRPr="004B12FA">
        <w:rPr>
          <w:b/>
        </w:rPr>
        <w:t>[IN CLASS EXERCISES #</w:t>
      </w:r>
      <w:r w:rsidR="00D6339C">
        <w:rPr>
          <w:b/>
        </w:rPr>
        <w:t>5</w:t>
      </w:r>
      <w:r w:rsidR="00F2054E" w:rsidRPr="004B12FA">
        <w:rPr>
          <w:b/>
        </w:rPr>
        <w:t>]</w:t>
      </w:r>
    </w:p>
    <w:p w14:paraId="36B252B1" w14:textId="1715B5E7" w:rsidR="003258B6" w:rsidRDefault="007C5E73" w:rsidP="003433B7">
      <w:pPr>
        <w:pStyle w:val="ListParagraph"/>
        <w:numPr>
          <w:ilvl w:val="0"/>
          <w:numId w:val="13"/>
        </w:numPr>
      </w:pPr>
      <w:r w:rsidRPr="0080036E">
        <w:t xml:space="preserve">I may ask you to read some preparatory materials </w:t>
      </w:r>
      <w:r w:rsidR="0080036E" w:rsidRPr="0080036E">
        <w:t xml:space="preserve">to prepare you discuss the midterm and practice additional questions. </w:t>
      </w:r>
    </w:p>
    <w:p w14:paraId="36F013BE" w14:textId="3CE0BEE5" w:rsidR="00354A2D" w:rsidRPr="0080036E" w:rsidRDefault="00354A2D" w:rsidP="00354A2D">
      <w:pPr>
        <w:pStyle w:val="ListParagraph"/>
        <w:numPr>
          <w:ilvl w:val="0"/>
          <w:numId w:val="13"/>
        </w:numPr>
      </w:pPr>
      <w:r>
        <w:t xml:space="preserve">Please read the “How to Outline” guide posted to Canvas. </w:t>
      </w:r>
    </w:p>
    <w:p w14:paraId="37BB1E89" w14:textId="0BAF7133" w:rsidR="00C670FA" w:rsidRPr="004B12FA" w:rsidRDefault="00C670FA" w:rsidP="00C670FA">
      <w:pPr>
        <w:pBdr>
          <w:bottom w:val="single" w:sz="6" w:space="1" w:color="auto"/>
        </w:pBdr>
        <w:rPr>
          <w:highlight w:val="magenta"/>
        </w:rPr>
      </w:pPr>
    </w:p>
    <w:p w14:paraId="31B72195" w14:textId="77777777" w:rsidR="003258B6" w:rsidRPr="004B12FA" w:rsidRDefault="003258B6"/>
    <w:p w14:paraId="4DF0FCB7" w14:textId="2CF1F668" w:rsidR="00665D72" w:rsidRPr="004B12FA" w:rsidRDefault="003258B6">
      <w:pPr>
        <w:rPr>
          <w:b/>
        </w:rPr>
      </w:pPr>
      <w:r w:rsidRPr="004B12FA">
        <w:rPr>
          <w:b/>
        </w:rPr>
        <w:t>UNIT V</w:t>
      </w:r>
      <w:r w:rsidR="00035042">
        <w:rPr>
          <w:b/>
        </w:rPr>
        <w:t>I</w:t>
      </w:r>
      <w:r w:rsidR="008024A9">
        <w:rPr>
          <w:b/>
        </w:rPr>
        <w:t>I</w:t>
      </w:r>
      <w:r w:rsidR="00665D72" w:rsidRPr="004B12FA">
        <w:rPr>
          <w:b/>
        </w:rPr>
        <w:t xml:space="preserve"> – </w:t>
      </w:r>
      <w:r w:rsidRPr="004B12FA">
        <w:rPr>
          <w:b/>
        </w:rPr>
        <w:t>Rape</w:t>
      </w:r>
    </w:p>
    <w:p w14:paraId="64858CCE" w14:textId="574CC0E6" w:rsidR="003258B6" w:rsidRPr="008A67BC" w:rsidRDefault="00A03536">
      <w:r w:rsidRPr="008A67BC">
        <w:t>This unit covers material that is particularly sensitive and difficult</w:t>
      </w:r>
      <w:r w:rsidR="008A67BC" w:rsidRPr="008A67BC">
        <w:t xml:space="preserve"> and will likely have affected members of our class</w:t>
      </w:r>
      <w:r w:rsidRPr="008A67BC">
        <w:t xml:space="preserve">. Debates about whether law schools should teach this material have happened for decades. I choose to teach it in recognition of the reality </w:t>
      </w:r>
      <w:r w:rsidR="008A67BC" w:rsidRPr="008A67BC">
        <w:t xml:space="preserve">that this experience happens to people. That said, we will approach it with sensitivity. I will not cold call during these days; we will rely on voluntary participation only. This material will also not be on the final exam. In this unit, we will trace the development of rape law alongside public attitudes towards sexual violence. Particularly, we will look at how the actus reus, </w:t>
      </w:r>
      <w:proofErr w:type="spellStart"/>
      <w:r w:rsidR="008A67BC" w:rsidRPr="008A67BC">
        <w:t>mens</w:t>
      </w:r>
      <w:proofErr w:type="spellEnd"/>
      <w:r w:rsidR="008A67BC" w:rsidRPr="008A67BC">
        <w:t xml:space="preserve"> rea, and the role of consent. A special reminder to treat everyone with grace during these days. </w:t>
      </w:r>
    </w:p>
    <w:p w14:paraId="6AE7610D" w14:textId="6A627F8B" w:rsidR="00171A1E" w:rsidRPr="004B12FA" w:rsidRDefault="00171A1E"/>
    <w:p w14:paraId="3A04C962" w14:textId="7539AFA8" w:rsidR="00D70EC0" w:rsidRPr="004B12FA" w:rsidRDefault="00D70EC0" w:rsidP="00D70EC0">
      <w:r w:rsidRPr="004B12FA">
        <w:t xml:space="preserve">Class 19 – </w:t>
      </w:r>
      <w:r w:rsidR="0004065E">
        <w:t>Nov. 3</w:t>
      </w:r>
      <w:r w:rsidRPr="004B12FA">
        <w:t xml:space="preserve"> – </w:t>
      </w:r>
      <w:r w:rsidR="00704DCE">
        <w:t xml:space="preserve">Rape Introduction </w:t>
      </w:r>
    </w:p>
    <w:p w14:paraId="2ED62DE3" w14:textId="6DF80A68" w:rsidR="00D70EC0" w:rsidRPr="00552F7F" w:rsidRDefault="003A5D67" w:rsidP="003433B7">
      <w:pPr>
        <w:pStyle w:val="ListParagraph"/>
        <w:numPr>
          <w:ilvl w:val="0"/>
          <w:numId w:val="13"/>
        </w:numPr>
      </w:pPr>
      <w:r w:rsidRPr="00552F7F">
        <w:t xml:space="preserve">Susan </w:t>
      </w:r>
      <w:proofErr w:type="spellStart"/>
      <w:r w:rsidRPr="00552F7F">
        <w:t>Estrich</w:t>
      </w:r>
      <w:proofErr w:type="spellEnd"/>
      <w:r w:rsidRPr="00552F7F">
        <w:t xml:space="preserve">, </w:t>
      </w:r>
      <w:r w:rsidRPr="00552F7F">
        <w:rPr>
          <w:i/>
        </w:rPr>
        <w:t>Teaching Rape Law</w:t>
      </w:r>
      <w:r w:rsidRPr="00552F7F">
        <w:t xml:space="preserve"> (Canvas)</w:t>
      </w:r>
    </w:p>
    <w:p w14:paraId="5FB4240D" w14:textId="6C4CC248" w:rsidR="00704DCE" w:rsidRPr="00552F7F" w:rsidRDefault="00704DCE" w:rsidP="003433B7">
      <w:pPr>
        <w:pStyle w:val="ListParagraph"/>
        <w:numPr>
          <w:ilvl w:val="0"/>
          <w:numId w:val="13"/>
        </w:numPr>
      </w:pPr>
      <w:r w:rsidRPr="00552F7F">
        <w:t>Introductory material (Dressler p. 403-410, 411-413, 415-16)</w:t>
      </w:r>
    </w:p>
    <w:p w14:paraId="2E129257" w14:textId="325B8AF5" w:rsidR="003A5D67" w:rsidRPr="00552F7F" w:rsidRDefault="003A5D67" w:rsidP="003433B7">
      <w:pPr>
        <w:pStyle w:val="ListParagraph"/>
        <w:numPr>
          <w:ilvl w:val="0"/>
          <w:numId w:val="13"/>
        </w:numPr>
      </w:pPr>
      <w:r w:rsidRPr="00552F7F">
        <w:rPr>
          <w:i/>
        </w:rPr>
        <w:t>State v. Rusk</w:t>
      </w:r>
      <w:r w:rsidRPr="00552F7F">
        <w:t xml:space="preserve"> (Dressler p. </w:t>
      </w:r>
      <w:r w:rsidR="00704DCE" w:rsidRPr="00552F7F">
        <w:t>436-445)</w:t>
      </w:r>
    </w:p>
    <w:p w14:paraId="7CEEB2B1" w14:textId="1B344789" w:rsidR="00704DCE" w:rsidRPr="00552F7F" w:rsidRDefault="00704DCE" w:rsidP="003433B7">
      <w:pPr>
        <w:pStyle w:val="ListParagraph"/>
        <w:numPr>
          <w:ilvl w:val="0"/>
          <w:numId w:val="13"/>
        </w:numPr>
      </w:pPr>
      <w:r w:rsidRPr="00552F7F">
        <w:t xml:space="preserve">Excerpts from Jeannie Suk, </w:t>
      </w:r>
      <w:r w:rsidRPr="00552F7F">
        <w:rPr>
          <w:i/>
        </w:rPr>
        <w:t xml:space="preserve">“The Look in His Eyes”: The Story of Rusk and Rape Reform </w:t>
      </w:r>
      <w:r w:rsidRPr="00552F7F">
        <w:t>(Canvas)</w:t>
      </w:r>
    </w:p>
    <w:p w14:paraId="64876A45" w14:textId="77777777" w:rsidR="00D70EC0" w:rsidRPr="00552F7F" w:rsidRDefault="00D70EC0" w:rsidP="003258B6"/>
    <w:p w14:paraId="135C9A17" w14:textId="05495CCA" w:rsidR="003258B6" w:rsidRPr="00552F7F" w:rsidRDefault="003258B6" w:rsidP="003258B6">
      <w:r w:rsidRPr="00552F7F">
        <w:t xml:space="preserve">Class 20 – </w:t>
      </w:r>
      <w:r w:rsidR="00B92D6F" w:rsidRPr="00552F7F">
        <w:t xml:space="preserve">November </w:t>
      </w:r>
      <w:r w:rsidR="007633AB" w:rsidRPr="00552F7F">
        <w:t>4</w:t>
      </w:r>
      <w:r w:rsidRPr="00552F7F">
        <w:t xml:space="preserve"> – </w:t>
      </w:r>
      <w:r w:rsidR="000539D1" w:rsidRPr="00552F7F">
        <w:t>Force</w:t>
      </w:r>
    </w:p>
    <w:p w14:paraId="1ABCB895" w14:textId="2B88ECE3" w:rsidR="00704DCE" w:rsidRPr="00552F7F" w:rsidRDefault="00704DCE" w:rsidP="003433B7">
      <w:pPr>
        <w:pStyle w:val="ListParagraph"/>
        <w:numPr>
          <w:ilvl w:val="0"/>
          <w:numId w:val="23"/>
        </w:numPr>
      </w:pPr>
      <w:r w:rsidRPr="00552F7F">
        <w:rPr>
          <w:i/>
        </w:rPr>
        <w:t>Commonwealth v. Berkowitz</w:t>
      </w:r>
      <w:r w:rsidRPr="00552F7F">
        <w:t xml:space="preserve"> (Dressler p. </w:t>
      </w:r>
      <w:r w:rsidR="000539D1" w:rsidRPr="00552F7F">
        <w:t>449-459)</w:t>
      </w:r>
    </w:p>
    <w:p w14:paraId="3EF4870C" w14:textId="63F75870" w:rsidR="000539D1" w:rsidRPr="00552F7F" w:rsidRDefault="000539D1" w:rsidP="003433B7">
      <w:pPr>
        <w:pStyle w:val="ListParagraph"/>
        <w:numPr>
          <w:ilvl w:val="0"/>
          <w:numId w:val="23"/>
        </w:numPr>
      </w:pPr>
      <w:r w:rsidRPr="00552F7F">
        <w:rPr>
          <w:i/>
        </w:rPr>
        <w:t>State of New Jersey in the Interest of M.T.S.</w:t>
      </w:r>
      <w:r w:rsidRPr="00552F7F">
        <w:t xml:space="preserve"> (Dressler p. 459-473)</w:t>
      </w:r>
    </w:p>
    <w:p w14:paraId="23089C7A" w14:textId="41993F36" w:rsidR="000539D1" w:rsidRPr="00552F7F" w:rsidRDefault="000539D1" w:rsidP="003433B7">
      <w:pPr>
        <w:pStyle w:val="ListParagraph"/>
        <w:numPr>
          <w:ilvl w:val="0"/>
          <w:numId w:val="23"/>
        </w:numPr>
      </w:pPr>
      <w:r w:rsidRPr="00552F7F">
        <w:t>CA penal code materials (Canvas)</w:t>
      </w:r>
    </w:p>
    <w:p w14:paraId="2F1AD163" w14:textId="5FF419B0" w:rsidR="000539D1" w:rsidRPr="00552F7F" w:rsidRDefault="000539D1" w:rsidP="003433B7">
      <w:pPr>
        <w:pStyle w:val="ListParagraph"/>
        <w:numPr>
          <w:ilvl w:val="0"/>
          <w:numId w:val="23"/>
        </w:numPr>
      </w:pPr>
      <w:r w:rsidRPr="00552F7F">
        <w:t>Wisconsin penal code materials (Canvas)</w:t>
      </w:r>
    </w:p>
    <w:p w14:paraId="328A5A04" w14:textId="572BAD4D" w:rsidR="00741F95" w:rsidRPr="00552F7F" w:rsidRDefault="00741F95" w:rsidP="003433B7">
      <w:pPr>
        <w:pStyle w:val="ListParagraph"/>
        <w:numPr>
          <w:ilvl w:val="0"/>
          <w:numId w:val="23"/>
        </w:numPr>
        <w:rPr>
          <w:i/>
        </w:rPr>
      </w:pPr>
      <w:r w:rsidRPr="00552F7F">
        <w:t xml:space="preserve">Dan Kahan, </w:t>
      </w:r>
      <w:r w:rsidRPr="00552F7F">
        <w:rPr>
          <w:i/>
        </w:rPr>
        <w:t xml:space="preserve">Gentle Nudges vs. Hard Shoves: Solving the Sticky Norms Problem </w:t>
      </w:r>
      <w:r w:rsidRPr="00552F7F">
        <w:t>(excerpts) (Canvas)</w:t>
      </w:r>
    </w:p>
    <w:p w14:paraId="4F9E1924" w14:textId="77777777" w:rsidR="003258B6" w:rsidRPr="00741F95" w:rsidRDefault="003258B6" w:rsidP="003258B6"/>
    <w:p w14:paraId="6091E743" w14:textId="36588B5C" w:rsidR="003258B6" w:rsidRDefault="003258B6" w:rsidP="003258B6">
      <w:pPr>
        <w:rPr>
          <w:highlight w:val="magenta"/>
        </w:rPr>
      </w:pPr>
      <w:r w:rsidRPr="000D771E">
        <w:t xml:space="preserve">Class 21 – November </w:t>
      </w:r>
      <w:r w:rsidR="007633AB">
        <w:t>10</w:t>
      </w:r>
      <w:r w:rsidRPr="000D771E">
        <w:t xml:space="preserve"> – </w:t>
      </w:r>
      <w:r w:rsidR="000539D1" w:rsidRPr="000D771E">
        <w:t>Consent</w:t>
      </w:r>
    </w:p>
    <w:p w14:paraId="0B3D24C1" w14:textId="224C4B74" w:rsidR="000539D1" w:rsidRDefault="000539D1" w:rsidP="003433B7">
      <w:pPr>
        <w:pStyle w:val="ListParagraph"/>
        <w:numPr>
          <w:ilvl w:val="0"/>
          <w:numId w:val="24"/>
        </w:numPr>
      </w:pPr>
      <w:r w:rsidRPr="00741F95">
        <w:rPr>
          <w:i/>
        </w:rPr>
        <w:t>Commonwealth v. Lopez</w:t>
      </w:r>
      <w:r>
        <w:t xml:space="preserve"> (Dressler p. 479-487)</w:t>
      </w:r>
    </w:p>
    <w:p w14:paraId="2B4653C8" w14:textId="5462AE48" w:rsidR="000539D1" w:rsidRDefault="000539D1" w:rsidP="003433B7">
      <w:pPr>
        <w:pStyle w:val="ListParagraph"/>
        <w:numPr>
          <w:ilvl w:val="0"/>
          <w:numId w:val="24"/>
        </w:numPr>
      </w:pPr>
      <w:proofErr w:type="spellStart"/>
      <w:r w:rsidRPr="00741F95">
        <w:rPr>
          <w:i/>
        </w:rPr>
        <w:t>Boro</w:t>
      </w:r>
      <w:proofErr w:type="spellEnd"/>
      <w:r w:rsidRPr="00741F95">
        <w:rPr>
          <w:i/>
        </w:rPr>
        <w:t xml:space="preserve"> v. Superior Court</w:t>
      </w:r>
      <w:r>
        <w:t xml:space="preserve"> (Dressler p. 473-478)</w:t>
      </w:r>
    </w:p>
    <w:p w14:paraId="122D9B54" w14:textId="40CE427D" w:rsidR="000539D1" w:rsidRDefault="000539D1" w:rsidP="003433B7">
      <w:pPr>
        <w:pStyle w:val="ListParagraph"/>
        <w:numPr>
          <w:ilvl w:val="0"/>
          <w:numId w:val="24"/>
        </w:numPr>
      </w:pPr>
      <w:r>
        <w:t xml:space="preserve">Revisit Berkowitz with a consent lens </w:t>
      </w:r>
    </w:p>
    <w:p w14:paraId="0EAF4107" w14:textId="5686EA32" w:rsidR="000539D1" w:rsidRDefault="000539D1" w:rsidP="003433B7">
      <w:pPr>
        <w:pStyle w:val="ListParagraph"/>
        <w:numPr>
          <w:ilvl w:val="0"/>
          <w:numId w:val="24"/>
        </w:numPr>
        <w:rPr>
          <w:lang w:val="de-DE"/>
        </w:rPr>
      </w:pPr>
      <w:r w:rsidRPr="000539D1">
        <w:rPr>
          <w:lang w:val="de-DE"/>
        </w:rPr>
        <w:t xml:space="preserve">MPC </w:t>
      </w:r>
      <w:proofErr w:type="spellStart"/>
      <w:r w:rsidRPr="000539D1">
        <w:rPr>
          <w:lang w:val="de-DE"/>
        </w:rPr>
        <w:t>materials</w:t>
      </w:r>
      <w:proofErr w:type="spellEnd"/>
      <w:r w:rsidRPr="000539D1">
        <w:rPr>
          <w:lang w:val="de-DE"/>
        </w:rPr>
        <w:t xml:space="preserve"> (Dressler p. </w:t>
      </w:r>
      <w:r>
        <w:rPr>
          <w:lang w:val="de-DE"/>
        </w:rPr>
        <w:t>1047-1051</w:t>
      </w:r>
      <w:r w:rsidRPr="000539D1">
        <w:rPr>
          <w:lang w:val="de-DE"/>
        </w:rPr>
        <w:t xml:space="preserve">; </w:t>
      </w:r>
      <w:r>
        <w:rPr>
          <w:lang w:val="de-DE"/>
        </w:rPr>
        <w:t>p. 423-428)</w:t>
      </w:r>
    </w:p>
    <w:p w14:paraId="7894B2F8" w14:textId="7BA2CBFA" w:rsidR="00C670FA" w:rsidRPr="000539D1" w:rsidRDefault="00C670FA" w:rsidP="003258B6">
      <w:pPr>
        <w:pBdr>
          <w:bottom w:val="single" w:sz="6" w:space="1" w:color="auto"/>
        </w:pBdr>
        <w:rPr>
          <w:lang w:val="de-DE"/>
        </w:rPr>
      </w:pPr>
    </w:p>
    <w:p w14:paraId="39AF104F" w14:textId="77777777" w:rsidR="00C670FA" w:rsidRPr="000539D1" w:rsidRDefault="00C670FA" w:rsidP="003258B6">
      <w:pPr>
        <w:rPr>
          <w:lang w:val="de-DE"/>
        </w:rPr>
      </w:pPr>
    </w:p>
    <w:p w14:paraId="2CD977B1" w14:textId="5986B93D" w:rsidR="006404CE" w:rsidRPr="00AF5D64" w:rsidRDefault="006404CE">
      <w:pPr>
        <w:rPr>
          <w:b/>
        </w:rPr>
      </w:pPr>
      <w:r w:rsidRPr="00AF5D64">
        <w:rPr>
          <w:b/>
        </w:rPr>
        <w:t>UNIT V</w:t>
      </w:r>
      <w:r w:rsidR="003258B6" w:rsidRPr="00AF5D64">
        <w:rPr>
          <w:b/>
        </w:rPr>
        <w:t>I</w:t>
      </w:r>
      <w:r w:rsidR="00035042" w:rsidRPr="00AF5D64">
        <w:rPr>
          <w:b/>
        </w:rPr>
        <w:t>I</w:t>
      </w:r>
      <w:r w:rsidR="008024A9" w:rsidRPr="00AF5D64">
        <w:rPr>
          <w:b/>
        </w:rPr>
        <w:t>I</w:t>
      </w:r>
      <w:r w:rsidRPr="00AF5D64">
        <w:rPr>
          <w:b/>
        </w:rPr>
        <w:t xml:space="preserve"> – </w:t>
      </w:r>
      <w:r w:rsidR="003258B6" w:rsidRPr="00AF5D64">
        <w:rPr>
          <w:b/>
        </w:rPr>
        <w:t xml:space="preserve">Inchoate Crimes </w:t>
      </w:r>
      <w:r w:rsidRPr="00AF5D64">
        <w:rPr>
          <w:b/>
        </w:rPr>
        <w:t xml:space="preserve"> </w:t>
      </w:r>
    </w:p>
    <w:p w14:paraId="1005E250" w14:textId="7ED79CF4" w:rsidR="00F731AC" w:rsidRPr="00634D75" w:rsidRDefault="00634D75">
      <w:r w:rsidRPr="00823A26">
        <w:lastRenderedPageBreak/>
        <w:t xml:space="preserve">Inchoate crimes refer to uncompleted acts that carry criminal liability. We will cover three inchoate crimes: attempt, conspiracy, and solicitation. We will consider why and how we should punish acts that fall short of completed crimes. </w:t>
      </w:r>
      <w:r w:rsidR="00823A26" w:rsidRPr="00823A26">
        <w:t xml:space="preserve">Where do you draw the line between thought crimes and inchoate crimes? Can you be punished for the inchoate and completed version of the same crime? Why? How are these criminal laws used in the broader criminal justice system? </w:t>
      </w:r>
    </w:p>
    <w:p w14:paraId="4205F9C0" w14:textId="77777777" w:rsidR="00C1778F" w:rsidRPr="00634D75" w:rsidRDefault="00C1778F"/>
    <w:p w14:paraId="6171C864" w14:textId="2476B468" w:rsidR="003258B6" w:rsidRPr="004B12FA" w:rsidRDefault="00171A1E">
      <w:r w:rsidRPr="004B12FA">
        <w:t xml:space="preserve">Class </w:t>
      </w:r>
      <w:r w:rsidR="003258B6" w:rsidRPr="004B12FA">
        <w:t>22</w:t>
      </w:r>
      <w:r w:rsidRPr="004B12FA">
        <w:t xml:space="preserve"> – </w:t>
      </w:r>
      <w:r w:rsidR="003258B6" w:rsidRPr="004B12FA">
        <w:t>November</w:t>
      </w:r>
      <w:r w:rsidRPr="004B12FA">
        <w:t xml:space="preserve"> </w:t>
      </w:r>
      <w:r w:rsidR="00B92D6F" w:rsidRPr="004B12FA">
        <w:t>1</w:t>
      </w:r>
      <w:r w:rsidR="007633AB">
        <w:t>1</w:t>
      </w:r>
      <w:r w:rsidRPr="004B12FA">
        <w:t xml:space="preserve"> – </w:t>
      </w:r>
      <w:r w:rsidR="003258B6" w:rsidRPr="004B12FA">
        <w:t xml:space="preserve">Attempt </w:t>
      </w:r>
    </w:p>
    <w:p w14:paraId="4E4E95C3" w14:textId="6B08C451" w:rsidR="00171A1E" w:rsidRPr="004B12FA" w:rsidRDefault="005919CE" w:rsidP="003433B7">
      <w:pPr>
        <w:pStyle w:val="ListParagraph"/>
        <w:numPr>
          <w:ilvl w:val="0"/>
          <w:numId w:val="13"/>
        </w:numPr>
      </w:pPr>
      <w:r>
        <w:t xml:space="preserve">Background on inchoate </w:t>
      </w:r>
      <w:r w:rsidR="00C331E1">
        <w:t>crimes (</w:t>
      </w:r>
      <w:r w:rsidR="003258B6" w:rsidRPr="004B12FA">
        <w:t xml:space="preserve">Dressler </w:t>
      </w:r>
      <w:r w:rsidR="00C331E1">
        <w:t xml:space="preserve">p. </w:t>
      </w:r>
      <w:r w:rsidR="003258B6" w:rsidRPr="004B12FA">
        <w:t>749-59</w:t>
      </w:r>
      <w:r w:rsidR="00C331E1">
        <w:t>)</w:t>
      </w:r>
    </w:p>
    <w:p w14:paraId="589D708E" w14:textId="18B60634" w:rsidR="003D44DB" w:rsidRPr="003D44DB" w:rsidRDefault="00C331E1" w:rsidP="003433B7">
      <w:pPr>
        <w:pStyle w:val="ListParagraph"/>
        <w:numPr>
          <w:ilvl w:val="0"/>
          <w:numId w:val="13"/>
        </w:numPr>
      </w:pPr>
      <w:r w:rsidRPr="00C305C7">
        <w:rPr>
          <w:i/>
        </w:rPr>
        <w:t>People v. Gentry</w:t>
      </w:r>
      <w:r>
        <w:t xml:space="preserve"> (Dressler p. 759-763)</w:t>
      </w:r>
    </w:p>
    <w:p w14:paraId="4DF2EBEB" w14:textId="1A4FB1CE" w:rsidR="00C331E1" w:rsidRDefault="00C331E1" w:rsidP="003433B7">
      <w:pPr>
        <w:pStyle w:val="ListParagraph"/>
        <w:numPr>
          <w:ilvl w:val="0"/>
          <w:numId w:val="13"/>
        </w:numPr>
      </w:pPr>
      <w:r w:rsidRPr="00C305C7">
        <w:rPr>
          <w:i/>
        </w:rPr>
        <w:t>People v. Rizzo</w:t>
      </w:r>
      <w:r>
        <w:t xml:space="preserve"> (Dressler p. 774-776)</w:t>
      </w:r>
    </w:p>
    <w:p w14:paraId="7E64E9E0" w14:textId="7AC8B8BC" w:rsidR="00C331E1" w:rsidRDefault="00C331E1" w:rsidP="003433B7">
      <w:pPr>
        <w:pStyle w:val="ListParagraph"/>
        <w:numPr>
          <w:ilvl w:val="0"/>
          <w:numId w:val="13"/>
        </w:numPr>
      </w:pPr>
      <w:r w:rsidRPr="00C305C7">
        <w:rPr>
          <w:i/>
        </w:rPr>
        <w:t>People v. Miller</w:t>
      </w:r>
      <w:r>
        <w:t xml:space="preserve"> (Dressler p. 776-779)</w:t>
      </w:r>
    </w:p>
    <w:p w14:paraId="41A602CB" w14:textId="6DE33BB1" w:rsidR="003D44DB" w:rsidRDefault="00C331E1" w:rsidP="003433B7">
      <w:pPr>
        <w:pStyle w:val="ListParagraph"/>
        <w:numPr>
          <w:ilvl w:val="0"/>
          <w:numId w:val="13"/>
        </w:numPr>
      </w:pPr>
      <w:r w:rsidRPr="00C305C7">
        <w:rPr>
          <w:i/>
        </w:rPr>
        <w:t>State v. Reeves</w:t>
      </w:r>
      <w:r>
        <w:t xml:space="preserve"> (Dressler p. 779-787)</w:t>
      </w:r>
    </w:p>
    <w:p w14:paraId="4175EA57" w14:textId="330B459E" w:rsidR="00C25D92" w:rsidRDefault="00C25D92" w:rsidP="003433B7">
      <w:pPr>
        <w:pStyle w:val="ListParagraph"/>
        <w:numPr>
          <w:ilvl w:val="0"/>
          <w:numId w:val="13"/>
        </w:numPr>
      </w:pPr>
      <w:r>
        <w:rPr>
          <w:i/>
        </w:rPr>
        <w:t xml:space="preserve">Commonwealth v. McCluskey </w:t>
      </w:r>
      <w:r w:rsidRPr="006B63DB">
        <w:t>(Dressler p. 803-</w:t>
      </w:r>
      <w:r w:rsidR="006B63DB" w:rsidRPr="006B63DB">
        <w:t>807)</w:t>
      </w:r>
    </w:p>
    <w:p w14:paraId="527A81FC" w14:textId="062FD3A5" w:rsidR="00D4285E" w:rsidRPr="00A61303" w:rsidRDefault="00D4285E" w:rsidP="003433B7">
      <w:pPr>
        <w:pStyle w:val="ListParagraph"/>
        <w:numPr>
          <w:ilvl w:val="0"/>
          <w:numId w:val="13"/>
        </w:numPr>
      </w:pPr>
      <w:r w:rsidRPr="00A61303">
        <w:t xml:space="preserve">MPC 5.01 </w:t>
      </w:r>
      <w:r w:rsidR="00A61303" w:rsidRPr="00A61303">
        <w:t>(Dressler p. 1034)</w:t>
      </w:r>
    </w:p>
    <w:p w14:paraId="694B3686" w14:textId="77777777" w:rsidR="003D44DB" w:rsidRPr="004B12FA" w:rsidRDefault="003D44DB" w:rsidP="003258B6"/>
    <w:p w14:paraId="004D5123" w14:textId="38A37F21" w:rsidR="007C51ED" w:rsidRDefault="003258B6" w:rsidP="007C51ED">
      <w:r w:rsidRPr="004B12FA">
        <w:t>Class 23 – November 1</w:t>
      </w:r>
      <w:r w:rsidR="007633AB">
        <w:t>7</w:t>
      </w:r>
      <w:r w:rsidRPr="004B12FA">
        <w:t xml:space="preserve"> –Conspiracy  </w:t>
      </w:r>
    </w:p>
    <w:p w14:paraId="2BC69A70" w14:textId="73B07404" w:rsidR="008E64B2" w:rsidRDefault="008E64B2" w:rsidP="003433B7">
      <w:pPr>
        <w:pStyle w:val="ListParagraph"/>
        <w:numPr>
          <w:ilvl w:val="0"/>
          <w:numId w:val="10"/>
        </w:numPr>
      </w:pPr>
      <w:r w:rsidRPr="00623A1A">
        <w:rPr>
          <w:i/>
        </w:rPr>
        <w:t>Commonwealth v. Azim</w:t>
      </w:r>
      <w:r>
        <w:t xml:space="preserve"> (Dressler p. </w:t>
      </w:r>
      <w:r w:rsidR="00623A1A">
        <w:t>842-845)</w:t>
      </w:r>
      <w:r w:rsidR="003D44DB">
        <w:t xml:space="preserve"> (conspiracy)</w:t>
      </w:r>
    </w:p>
    <w:p w14:paraId="19E47185" w14:textId="13736F95" w:rsidR="00623A1A" w:rsidRDefault="00623A1A" w:rsidP="003433B7">
      <w:pPr>
        <w:pStyle w:val="ListParagraph"/>
        <w:numPr>
          <w:ilvl w:val="0"/>
          <w:numId w:val="10"/>
        </w:numPr>
      </w:pPr>
      <w:r w:rsidRPr="00623A1A">
        <w:rPr>
          <w:i/>
        </w:rPr>
        <w:t>People v. Foster</w:t>
      </w:r>
      <w:r>
        <w:t xml:space="preserve"> (Dressler p. 850-856)</w:t>
      </w:r>
      <w:r w:rsidR="003D44DB">
        <w:t xml:space="preserve"> (conspiracy) </w:t>
      </w:r>
    </w:p>
    <w:p w14:paraId="7A0DDA04" w14:textId="77777777" w:rsidR="007C51ED" w:rsidRDefault="00623A1A" w:rsidP="003433B7">
      <w:pPr>
        <w:pStyle w:val="ListParagraph"/>
        <w:numPr>
          <w:ilvl w:val="0"/>
          <w:numId w:val="10"/>
        </w:numPr>
      </w:pPr>
      <w:r w:rsidRPr="00623A1A">
        <w:rPr>
          <w:i/>
        </w:rPr>
        <w:t>Kilgore v. State</w:t>
      </w:r>
      <w:r>
        <w:t xml:space="preserve"> (856-862)</w:t>
      </w:r>
      <w:r w:rsidR="003D44DB">
        <w:t xml:space="preserve"> (conspiracy) </w:t>
      </w:r>
    </w:p>
    <w:p w14:paraId="499E428B" w14:textId="73D70654" w:rsidR="007C51ED" w:rsidRDefault="007C51ED" w:rsidP="003433B7">
      <w:pPr>
        <w:pStyle w:val="ListParagraph"/>
        <w:numPr>
          <w:ilvl w:val="0"/>
          <w:numId w:val="10"/>
        </w:numPr>
      </w:pPr>
      <w:r w:rsidRPr="007C51ED">
        <w:rPr>
          <w:i/>
        </w:rPr>
        <w:t xml:space="preserve">United States v. </w:t>
      </w:r>
      <w:proofErr w:type="spellStart"/>
      <w:r w:rsidRPr="007C51ED">
        <w:rPr>
          <w:i/>
        </w:rPr>
        <w:t>Mandujano</w:t>
      </w:r>
      <w:proofErr w:type="spellEnd"/>
      <w:r>
        <w:t xml:space="preserve"> (</w:t>
      </w:r>
      <w:r w:rsidRPr="004B12FA">
        <w:t xml:space="preserve">Dressler </w:t>
      </w:r>
      <w:r>
        <w:t>p. 767-771) (attempt and conspiracy)</w:t>
      </w:r>
    </w:p>
    <w:p w14:paraId="1B1AB6DC" w14:textId="4390AB37" w:rsidR="00A61303" w:rsidRPr="00A61303" w:rsidRDefault="00A61303" w:rsidP="003433B7">
      <w:pPr>
        <w:pStyle w:val="ListParagraph"/>
        <w:numPr>
          <w:ilvl w:val="0"/>
          <w:numId w:val="10"/>
        </w:numPr>
      </w:pPr>
      <w:r w:rsidRPr="00A61303">
        <w:t>MPC 5.03 (Dressler p. 1036)</w:t>
      </w:r>
    </w:p>
    <w:p w14:paraId="2277768A" w14:textId="5C0B5AA8" w:rsidR="00171A1E" w:rsidRPr="004B12FA" w:rsidRDefault="00171A1E"/>
    <w:p w14:paraId="3AA1C6A8" w14:textId="6B083698" w:rsidR="00171A1E" w:rsidRPr="004B12FA" w:rsidRDefault="00171A1E">
      <w:r w:rsidRPr="004B12FA">
        <w:t xml:space="preserve">Class </w:t>
      </w:r>
      <w:r w:rsidR="003258B6" w:rsidRPr="004B12FA">
        <w:t>24</w:t>
      </w:r>
      <w:r w:rsidRPr="004B12FA">
        <w:t xml:space="preserve"> – </w:t>
      </w:r>
      <w:r w:rsidR="00EE019D" w:rsidRPr="004B12FA">
        <w:t>November 1</w:t>
      </w:r>
      <w:r w:rsidR="007633AB">
        <w:t>8</w:t>
      </w:r>
      <w:r w:rsidRPr="004B12FA">
        <w:t xml:space="preserve"> – </w:t>
      </w:r>
      <w:r w:rsidR="007C51ED">
        <w:t>Solicitation and Extra Issues in Inchoate Crimes</w:t>
      </w:r>
      <w:r w:rsidR="00F2054E" w:rsidRPr="004B12FA">
        <w:t xml:space="preserve"> </w:t>
      </w:r>
      <w:r w:rsidR="00F2054E" w:rsidRPr="004B12FA">
        <w:rPr>
          <w:b/>
        </w:rPr>
        <w:t>[IN CLASS EXERCISES #</w:t>
      </w:r>
      <w:r w:rsidR="00D6339C">
        <w:rPr>
          <w:b/>
        </w:rPr>
        <w:t>6</w:t>
      </w:r>
      <w:r w:rsidR="00F2054E" w:rsidRPr="004B12FA">
        <w:rPr>
          <w:b/>
        </w:rPr>
        <w:t>]</w:t>
      </w:r>
    </w:p>
    <w:p w14:paraId="5C662DCF" w14:textId="77777777" w:rsidR="007C51ED" w:rsidRDefault="007C51ED" w:rsidP="003433B7">
      <w:pPr>
        <w:pStyle w:val="ListParagraph"/>
        <w:numPr>
          <w:ilvl w:val="0"/>
          <w:numId w:val="8"/>
        </w:numPr>
      </w:pPr>
      <w:r w:rsidRPr="00623A1A">
        <w:rPr>
          <w:i/>
        </w:rPr>
        <w:t>State v. Mann</w:t>
      </w:r>
      <w:r>
        <w:t xml:space="preserve"> (Dressler p. 817-818) (solicitation)</w:t>
      </w:r>
    </w:p>
    <w:p w14:paraId="56F8581B" w14:textId="77777777" w:rsidR="007C51ED" w:rsidRDefault="007C51ED" w:rsidP="003433B7">
      <w:pPr>
        <w:pStyle w:val="ListParagraph"/>
        <w:numPr>
          <w:ilvl w:val="0"/>
          <w:numId w:val="8"/>
        </w:numPr>
      </w:pPr>
      <w:r w:rsidRPr="00623A1A">
        <w:rPr>
          <w:i/>
        </w:rPr>
        <w:t>State v. Cotton</w:t>
      </w:r>
      <w:r>
        <w:t xml:space="preserve"> (Dressler p. 818-822) (solicitation)</w:t>
      </w:r>
    </w:p>
    <w:p w14:paraId="78030875" w14:textId="2005236A" w:rsidR="007C51ED" w:rsidRDefault="007C51ED" w:rsidP="003433B7">
      <w:pPr>
        <w:pStyle w:val="ListParagraph"/>
        <w:numPr>
          <w:ilvl w:val="0"/>
          <w:numId w:val="8"/>
        </w:numPr>
      </w:pPr>
      <w:r w:rsidRPr="00C305C7">
        <w:rPr>
          <w:i/>
        </w:rPr>
        <w:t>Bruce v. State</w:t>
      </w:r>
      <w:r>
        <w:t xml:space="preserve"> (Dressler p. 763-766) (attempt &amp; felony murder)</w:t>
      </w:r>
    </w:p>
    <w:p w14:paraId="18C1CA59" w14:textId="1AAF042C" w:rsidR="00C670FA" w:rsidRPr="009919DD" w:rsidRDefault="00A61303" w:rsidP="007C51ED">
      <w:pPr>
        <w:pStyle w:val="ListParagraph"/>
        <w:numPr>
          <w:ilvl w:val="0"/>
          <w:numId w:val="8"/>
        </w:numPr>
      </w:pPr>
      <w:r w:rsidRPr="00A61303">
        <w:t>MPC 5.02 (Dressler p. 1035)</w:t>
      </w:r>
    </w:p>
    <w:p w14:paraId="73267809" w14:textId="017EED58" w:rsidR="00EE019D" w:rsidRDefault="00EE019D" w:rsidP="00EE019D">
      <w:pPr>
        <w:pBdr>
          <w:bottom w:val="single" w:sz="6" w:space="1" w:color="auto"/>
        </w:pBdr>
        <w:rPr>
          <w:highlight w:val="magenta"/>
        </w:rPr>
      </w:pPr>
    </w:p>
    <w:p w14:paraId="7D64061B" w14:textId="014B4268" w:rsidR="00D15A7F" w:rsidRDefault="00D15A7F" w:rsidP="00EE019D">
      <w:pPr>
        <w:pBdr>
          <w:bottom w:val="single" w:sz="6" w:space="1" w:color="auto"/>
        </w:pBdr>
        <w:rPr>
          <w:highlight w:val="magenta"/>
        </w:rPr>
      </w:pPr>
    </w:p>
    <w:p w14:paraId="3F3F53E4" w14:textId="77777777" w:rsidR="00D15A7F" w:rsidRPr="004B12FA" w:rsidRDefault="00D15A7F" w:rsidP="00EE019D">
      <w:pPr>
        <w:pBdr>
          <w:bottom w:val="single" w:sz="6" w:space="1" w:color="auto"/>
        </w:pBdr>
        <w:rPr>
          <w:highlight w:val="magenta"/>
        </w:rPr>
      </w:pPr>
    </w:p>
    <w:p w14:paraId="371F2CE1" w14:textId="77777777" w:rsidR="00C670FA" w:rsidRPr="004B12FA" w:rsidRDefault="00C670FA" w:rsidP="00EE019D">
      <w:pPr>
        <w:rPr>
          <w:highlight w:val="magenta"/>
        </w:rPr>
      </w:pPr>
    </w:p>
    <w:p w14:paraId="289DB380" w14:textId="646016C6" w:rsidR="00E37610" w:rsidRPr="007C51ED" w:rsidRDefault="00E37610" w:rsidP="00E37610">
      <w:pPr>
        <w:jc w:val="center"/>
        <w:rPr>
          <w:b/>
        </w:rPr>
      </w:pPr>
      <w:r w:rsidRPr="004B12FA">
        <w:rPr>
          <w:b/>
        </w:rPr>
        <w:t xml:space="preserve">COURT OBSERVATION REFLECTIONS DUE </w:t>
      </w:r>
      <w:r w:rsidR="00527BFE">
        <w:rPr>
          <w:b/>
        </w:rPr>
        <w:t>SUNDAY</w:t>
      </w:r>
      <w:r w:rsidRPr="004B12FA">
        <w:rPr>
          <w:b/>
        </w:rPr>
        <w:t xml:space="preserve"> NOVEMBER </w:t>
      </w:r>
      <w:r w:rsidR="00527BFE">
        <w:rPr>
          <w:b/>
        </w:rPr>
        <w:t>20</w:t>
      </w:r>
      <w:r w:rsidRPr="004B12FA">
        <w:rPr>
          <w:b/>
        </w:rPr>
        <w:t xml:space="preserve"> at midnight</w:t>
      </w:r>
    </w:p>
    <w:p w14:paraId="68A8CF5A" w14:textId="2F27AB67" w:rsidR="00A16EB2" w:rsidRPr="004B12FA" w:rsidRDefault="00A16EB2" w:rsidP="00EE019D">
      <w:pPr>
        <w:pBdr>
          <w:bottom w:val="single" w:sz="6" w:space="1" w:color="auto"/>
        </w:pBdr>
      </w:pPr>
    </w:p>
    <w:p w14:paraId="54550DA4" w14:textId="77777777" w:rsidR="00A16EB2" w:rsidRPr="004B12FA" w:rsidRDefault="00A16EB2" w:rsidP="00EE019D">
      <w:pPr>
        <w:rPr>
          <w:b/>
        </w:rPr>
      </w:pPr>
    </w:p>
    <w:p w14:paraId="4C75F4E3" w14:textId="77777777" w:rsidR="00D15A7F" w:rsidRDefault="00D15A7F">
      <w:pPr>
        <w:rPr>
          <w:b/>
        </w:rPr>
      </w:pPr>
      <w:r>
        <w:rPr>
          <w:b/>
        </w:rPr>
        <w:br w:type="page"/>
      </w:r>
    </w:p>
    <w:p w14:paraId="3898FAED" w14:textId="7B822FF0" w:rsidR="00EE019D" w:rsidRDefault="00EE019D" w:rsidP="00EE019D">
      <w:pPr>
        <w:rPr>
          <w:b/>
        </w:rPr>
      </w:pPr>
      <w:r w:rsidRPr="00172F08">
        <w:rPr>
          <w:b/>
        </w:rPr>
        <w:lastRenderedPageBreak/>
        <w:t xml:space="preserve">UNIT </w:t>
      </w:r>
      <w:r w:rsidR="00035042">
        <w:rPr>
          <w:b/>
        </w:rPr>
        <w:t>IX</w:t>
      </w:r>
      <w:r w:rsidRPr="00172F08">
        <w:rPr>
          <w:b/>
        </w:rPr>
        <w:t xml:space="preserve"> –</w:t>
      </w:r>
      <w:r w:rsidR="00E37610">
        <w:rPr>
          <w:b/>
        </w:rPr>
        <w:t xml:space="preserve">Sentencing &amp; </w:t>
      </w:r>
      <w:r w:rsidR="00133179" w:rsidRPr="00172F08">
        <w:rPr>
          <w:b/>
        </w:rPr>
        <w:t xml:space="preserve">Final </w:t>
      </w:r>
    </w:p>
    <w:p w14:paraId="31F1B452" w14:textId="209F8CBA" w:rsidR="00317D00" w:rsidRDefault="00317D00" w:rsidP="00EE019D">
      <w:pPr>
        <w:rPr>
          <w:b/>
        </w:rPr>
      </w:pPr>
    </w:p>
    <w:p w14:paraId="5B0B07D9" w14:textId="6AC2BE8B" w:rsidR="00317D00" w:rsidRPr="000415D9" w:rsidRDefault="00317D00" w:rsidP="00317D00">
      <w:r w:rsidRPr="000415D9">
        <w:t xml:space="preserve">Class 28 – </w:t>
      </w:r>
      <w:r w:rsidR="001C5A2C">
        <w:t>Dec. 1</w:t>
      </w:r>
      <w:r w:rsidRPr="000415D9">
        <w:t xml:space="preserve"> – Sentencing </w:t>
      </w:r>
    </w:p>
    <w:p w14:paraId="5138F788" w14:textId="5EAC7678" w:rsidR="00317D00" w:rsidRDefault="00317D00" w:rsidP="00317D00">
      <w:pPr>
        <w:pStyle w:val="ListParagraph"/>
        <w:numPr>
          <w:ilvl w:val="0"/>
          <w:numId w:val="13"/>
        </w:numPr>
      </w:pPr>
      <w:r w:rsidRPr="00552F7F">
        <w:t>United States v. Walker (Canvas) (sentencing factors)</w:t>
      </w:r>
    </w:p>
    <w:p w14:paraId="1949BD07" w14:textId="2A472230" w:rsidR="00E26C4C" w:rsidRPr="00552F7F" w:rsidRDefault="00E26C4C" w:rsidP="00317D00">
      <w:pPr>
        <w:pStyle w:val="ListParagraph"/>
        <w:numPr>
          <w:ilvl w:val="0"/>
          <w:numId w:val="13"/>
        </w:numPr>
      </w:pPr>
      <w:r>
        <w:t xml:space="preserve">Second sentencing case (Canvas) (TBD) </w:t>
      </w:r>
    </w:p>
    <w:p w14:paraId="117D053C" w14:textId="7DE2FE97" w:rsidR="00317D00" w:rsidRPr="00552F7F" w:rsidRDefault="00317D00" w:rsidP="00317D00">
      <w:pPr>
        <w:pStyle w:val="ListParagraph"/>
        <w:numPr>
          <w:ilvl w:val="0"/>
          <w:numId w:val="13"/>
        </w:numPr>
      </w:pPr>
      <w:r w:rsidRPr="00552F7F">
        <w:t xml:space="preserve">PSR </w:t>
      </w:r>
      <w:r w:rsidR="00552F7F">
        <w:t xml:space="preserve">(TBD) </w:t>
      </w:r>
      <w:r w:rsidR="0066736B">
        <w:t xml:space="preserve">(Canvas) </w:t>
      </w:r>
    </w:p>
    <w:p w14:paraId="043E86B3" w14:textId="77777777" w:rsidR="00317D00" w:rsidRPr="00552F7F" w:rsidRDefault="00317D00" w:rsidP="00317D00">
      <w:pPr>
        <w:pStyle w:val="ListParagraph"/>
        <w:numPr>
          <w:ilvl w:val="0"/>
          <w:numId w:val="13"/>
        </w:numPr>
      </w:pPr>
      <w:r w:rsidRPr="00552F7F">
        <w:t xml:space="preserve">Excerpts from Shon Hopwood, </w:t>
      </w:r>
      <w:r w:rsidRPr="00552F7F">
        <w:rPr>
          <w:i/>
        </w:rPr>
        <w:t>Improving Federal Sentencing</w:t>
      </w:r>
      <w:r w:rsidRPr="00552F7F">
        <w:t xml:space="preserve"> (Canvas) </w:t>
      </w:r>
    </w:p>
    <w:p w14:paraId="65A0E5CB" w14:textId="77777777" w:rsidR="00A16EB2" w:rsidRPr="00552F7F" w:rsidRDefault="00A16EB2" w:rsidP="00EE019D"/>
    <w:p w14:paraId="127AE16D" w14:textId="558D086A" w:rsidR="00AB5E0D" w:rsidRPr="004B12FA" w:rsidRDefault="00AB5E0D" w:rsidP="00EE019D">
      <w:r w:rsidRPr="00552F7F">
        <w:t xml:space="preserve">Class </w:t>
      </w:r>
      <w:r w:rsidR="001F55FA" w:rsidRPr="00552F7F">
        <w:t>29</w:t>
      </w:r>
      <w:r w:rsidRPr="00552F7F">
        <w:t xml:space="preserve"> – December </w:t>
      </w:r>
      <w:r w:rsidR="001C5A2C" w:rsidRPr="00552F7F">
        <w:t>2</w:t>
      </w:r>
      <w:r w:rsidRPr="00552F7F">
        <w:t xml:space="preserve"> – Review Session</w:t>
      </w:r>
      <w:r w:rsidRPr="004B12FA">
        <w:t xml:space="preserve"> </w:t>
      </w:r>
    </w:p>
    <w:p w14:paraId="47FF1234" w14:textId="34594BD9" w:rsidR="00EE019D" w:rsidRPr="004B12FA" w:rsidRDefault="00AB5E0D" w:rsidP="003433B7">
      <w:pPr>
        <w:pStyle w:val="ListParagraph"/>
        <w:numPr>
          <w:ilvl w:val="0"/>
          <w:numId w:val="8"/>
        </w:numPr>
      </w:pPr>
      <w:r w:rsidRPr="004B12FA">
        <w:t xml:space="preserve">No additional readings. Please come prepared for an interactive review session of the entire course. </w:t>
      </w:r>
    </w:p>
    <w:p w14:paraId="46283DC5" w14:textId="31AC5E0B" w:rsidR="00EE019D" w:rsidRPr="004B12FA" w:rsidRDefault="00EE019D" w:rsidP="00EE019D">
      <w:pPr>
        <w:rPr>
          <w:highlight w:val="magenta"/>
        </w:rPr>
      </w:pPr>
    </w:p>
    <w:p w14:paraId="3CA0A8AF" w14:textId="2FAC4B82" w:rsidR="00F2054E" w:rsidRPr="004B12FA" w:rsidRDefault="00F2054E" w:rsidP="00F2054E">
      <w:pPr>
        <w:jc w:val="center"/>
        <w:rPr>
          <w:b/>
        </w:rPr>
      </w:pPr>
      <w:r w:rsidRPr="004B12FA">
        <w:rPr>
          <w:b/>
        </w:rPr>
        <w:t>IN-CLASS EXERCISES DUE</w:t>
      </w:r>
      <w:r w:rsidR="005F6822">
        <w:rPr>
          <w:b/>
        </w:rPr>
        <w:t xml:space="preserve"> SUNDAY DEC. 4</w:t>
      </w:r>
    </w:p>
    <w:p w14:paraId="6F768040" w14:textId="30231940" w:rsidR="00AB165F" w:rsidRPr="004B12FA" w:rsidRDefault="00AB165F"/>
    <w:p w14:paraId="4D8C8BC8" w14:textId="1E93E9B0" w:rsidR="00AB165F" w:rsidRPr="004B12FA" w:rsidRDefault="00AB165F" w:rsidP="00AB165F">
      <w:pPr>
        <w:jc w:val="center"/>
        <w:rPr>
          <w:b/>
        </w:rPr>
      </w:pPr>
      <w:r w:rsidRPr="004B12FA">
        <w:rPr>
          <w:b/>
        </w:rPr>
        <w:t xml:space="preserve">FINAL EXAM </w:t>
      </w:r>
      <w:r w:rsidR="003611CC">
        <w:rPr>
          <w:b/>
        </w:rPr>
        <w:t>AS SCHED</w:t>
      </w:r>
      <w:r w:rsidR="00D1772C">
        <w:rPr>
          <w:b/>
        </w:rPr>
        <w:t xml:space="preserve">ULED </w:t>
      </w:r>
    </w:p>
    <w:sectPr w:rsidR="00AB165F" w:rsidRPr="004B12FA" w:rsidSect="007E1677">
      <w:footerReference w:type="default" r:id="rId10"/>
      <w:footerReference w:type="first" r:id="rId11"/>
      <w:footnotePr>
        <w:numFmt w:val="chicago"/>
      </w:footnotePr>
      <w:pgSz w:w="12240" w:h="15840" w:code="1"/>
      <w:pgMar w:top="1296" w:right="1152" w:bottom="1152"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E99B9" w14:textId="77777777" w:rsidR="007E1677" w:rsidRDefault="007E1677">
      <w:r>
        <w:separator/>
      </w:r>
    </w:p>
  </w:endnote>
  <w:endnote w:type="continuationSeparator" w:id="0">
    <w:p w14:paraId="6DE73145" w14:textId="77777777" w:rsidR="007E1677" w:rsidRDefault="007E1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68575" w14:textId="55C145B4" w:rsidR="001842CD" w:rsidRPr="005D37AA" w:rsidRDefault="001842CD" w:rsidP="00F875A8">
    <w:pPr>
      <w:pStyle w:val="Footer"/>
      <w:tabs>
        <w:tab w:val="clear" w:pos="8640"/>
        <w:tab w:val="right" w:pos="9630"/>
      </w:tabs>
    </w:pPr>
    <w:r w:rsidRPr="005D37AA">
      <w:t xml:space="preserve">Last updated: </w:t>
    </w:r>
    <w:r>
      <w:t>August 9</w:t>
    </w:r>
    <w:r w:rsidRPr="005D37AA">
      <w:t>, 20</w:t>
    </w:r>
    <w:r>
      <w:t>22</w:t>
    </w:r>
    <w:r w:rsidRPr="005D37AA">
      <w:tab/>
    </w:r>
    <w:r w:rsidRPr="005D37AA">
      <w:tab/>
      <w:t xml:space="preserve">Page </w:t>
    </w:r>
    <w:r w:rsidRPr="005D37AA">
      <w:fldChar w:fldCharType="begin"/>
    </w:r>
    <w:r w:rsidRPr="005D37AA">
      <w:instrText xml:space="preserve"> PAGE  \* MERGEFORMAT </w:instrText>
    </w:r>
    <w:r w:rsidRPr="005D37AA">
      <w:fldChar w:fldCharType="separate"/>
    </w:r>
    <w:r w:rsidRPr="005D37AA">
      <w:rPr>
        <w:noProof/>
      </w:rPr>
      <w:t>1</w:t>
    </w:r>
    <w:r w:rsidRPr="005D37AA">
      <w:fldChar w:fldCharType="end"/>
    </w:r>
    <w:r w:rsidRPr="005D37AA">
      <w:t xml:space="preserve"> of </w:t>
    </w:r>
    <w:r w:rsidRPr="005D37AA">
      <w:rPr>
        <w:noProof/>
      </w:rPr>
      <w:fldChar w:fldCharType="begin"/>
    </w:r>
    <w:r w:rsidRPr="005D37AA">
      <w:rPr>
        <w:noProof/>
      </w:rPr>
      <w:instrText xml:space="preserve"> NUMPAGES  \* MERGEFORMAT </w:instrText>
    </w:r>
    <w:r w:rsidRPr="005D37AA">
      <w:rPr>
        <w:noProof/>
      </w:rPr>
      <w:fldChar w:fldCharType="separate"/>
    </w:r>
    <w:r w:rsidRPr="005D37AA">
      <w:rPr>
        <w:noProof/>
      </w:rPr>
      <w:t>5</w:t>
    </w:r>
    <w:r w:rsidRPr="005D37AA">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84BBB" w14:textId="3ECE152F" w:rsidR="001842CD" w:rsidRDefault="001842CD">
    <w:pPr>
      <w:pStyle w:val="Footer"/>
    </w:pPr>
    <w:r>
      <w:t>Last updated: September 1,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0CB6" w14:textId="77777777" w:rsidR="007E1677" w:rsidRDefault="007E1677">
      <w:r>
        <w:separator/>
      </w:r>
    </w:p>
  </w:footnote>
  <w:footnote w:type="continuationSeparator" w:id="0">
    <w:p w14:paraId="02228767" w14:textId="77777777" w:rsidR="007E1677" w:rsidRDefault="007E16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F9D88FC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6002B3D8"/>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750400B"/>
    <w:multiLevelType w:val="hybridMultilevel"/>
    <w:tmpl w:val="64184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E578D2"/>
    <w:multiLevelType w:val="hybridMultilevel"/>
    <w:tmpl w:val="D70C7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071A23"/>
    <w:multiLevelType w:val="hybridMultilevel"/>
    <w:tmpl w:val="C988E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F5764"/>
    <w:multiLevelType w:val="hybridMultilevel"/>
    <w:tmpl w:val="A956C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1375E8"/>
    <w:multiLevelType w:val="hybridMultilevel"/>
    <w:tmpl w:val="39FE1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15C27"/>
    <w:multiLevelType w:val="hybridMultilevel"/>
    <w:tmpl w:val="385A4E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7E1F45"/>
    <w:multiLevelType w:val="hybridMultilevel"/>
    <w:tmpl w:val="95C2D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7D7139"/>
    <w:multiLevelType w:val="hybridMultilevel"/>
    <w:tmpl w:val="D83E6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5C78EC"/>
    <w:multiLevelType w:val="hybridMultilevel"/>
    <w:tmpl w:val="C88E8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A25CBA"/>
    <w:multiLevelType w:val="hybridMultilevel"/>
    <w:tmpl w:val="81983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8515E0"/>
    <w:multiLevelType w:val="hybridMultilevel"/>
    <w:tmpl w:val="E7D21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535FD9"/>
    <w:multiLevelType w:val="multilevel"/>
    <w:tmpl w:val="285A61E8"/>
    <w:lvl w:ilvl="0">
      <w:start w:val="1"/>
      <w:numFmt w:val="decimal"/>
      <w:pStyle w:val="Heading2"/>
      <w:lvlText w:val="%1."/>
      <w:lvlJc w:val="left"/>
      <w:pPr>
        <w:tabs>
          <w:tab w:val="num" w:pos="720"/>
        </w:tabs>
        <w:ind w:left="720" w:hanging="360"/>
      </w:pPr>
      <w:rPr>
        <w:i w:val="0"/>
      </w:rPr>
    </w:lvl>
    <w:lvl w:ilvl="1">
      <w:start w:val="1"/>
      <w:numFmt w:val="bullet"/>
      <w:lvlText w:val=""/>
      <w:lvlJc w:val="left"/>
      <w:pPr>
        <w:ind w:left="1440" w:hanging="360"/>
      </w:pPr>
      <w:rPr>
        <w:rFonts w:ascii="Symbol" w:hAnsi="Symbol" w:hint="default"/>
        <w:i w:val="0"/>
      </w:rPr>
    </w:lvl>
    <w:lvl w:ilvl="2">
      <w:start w:val="612"/>
      <w:numFmt w:val="bullet"/>
      <w:lvlText w:val=""/>
      <w:lvlJc w:val="left"/>
      <w:pPr>
        <w:ind w:left="2160" w:hanging="360"/>
      </w:pPr>
      <w:rPr>
        <w:rFonts w:ascii="Symbol" w:eastAsia="Times New Roman" w:hAnsi="Symbol" w:cs="Times New Roman" w:hint="default"/>
        <w:i/>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F624CA"/>
    <w:multiLevelType w:val="hybridMultilevel"/>
    <w:tmpl w:val="416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AA340B"/>
    <w:multiLevelType w:val="hybridMultilevel"/>
    <w:tmpl w:val="9FD66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014453"/>
    <w:multiLevelType w:val="hybridMultilevel"/>
    <w:tmpl w:val="A7DAF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64158D"/>
    <w:multiLevelType w:val="hybridMultilevel"/>
    <w:tmpl w:val="05B8B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7150C5"/>
    <w:multiLevelType w:val="hybridMultilevel"/>
    <w:tmpl w:val="BE9E4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20697B"/>
    <w:multiLevelType w:val="hybridMultilevel"/>
    <w:tmpl w:val="E21E45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133DCA"/>
    <w:multiLevelType w:val="hybridMultilevel"/>
    <w:tmpl w:val="63203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155ADA"/>
    <w:multiLevelType w:val="hybridMultilevel"/>
    <w:tmpl w:val="831E9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B8676E"/>
    <w:multiLevelType w:val="hybridMultilevel"/>
    <w:tmpl w:val="7638E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AB4AFF"/>
    <w:multiLevelType w:val="hybridMultilevel"/>
    <w:tmpl w:val="BA026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3718016">
    <w:abstractNumId w:val="1"/>
  </w:num>
  <w:num w:numId="2" w16cid:durableId="1770009333">
    <w:abstractNumId w:val="0"/>
  </w:num>
  <w:num w:numId="3" w16cid:durableId="1888296163">
    <w:abstractNumId w:val="13"/>
  </w:num>
  <w:num w:numId="4" w16cid:durableId="285041593">
    <w:abstractNumId w:val="21"/>
  </w:num>
  <w:num w:numId="5" w16cid:durableId="1214655167">
    <w:abstractNumId w:val="18"/>
  </w:num>
  <w:num w:numId="6" w16cid:durableId="1723868695">
    <w:abstractNumId w:val="3"/>
  </w:num>
  <w:num w:numId="7" w16cid:durableId="264534345">
    <w:abstractNumId w:val="2"/>
  </w:num>
  <w:num w:numId="8" w16cid:durableId="477184047">
    <w:abstractNumId w:val="11"/>
  </w:num>
  <w:num w:numId="9" w16cid:durableId="927428761">
    <w:abstractNumId w:val="5"/>
  </w:num>
  <w:num w:numId="10" w16cid:durableId="341470979">
    <w:abstractNumId w:val="14"/>
  </w:num>
  <w:num w:numId="11" w16cid:durableId="1770542253">
    <w:abstractNumId w:val="7"/>
  </w:num>
  <w:num w:numId="12" w16cid:durableId="106240360">
    <w:abstractNumId w:val="8"/>
  </w:num>
  <w:num w:numId="13" w16cid:durableId="1405225640">
    <w:abstractNumId w:val="6"/>
  </w:num>
  <w:num w:numId="14" w16cid:durableId="985860604">
    <w:abstractNumId w:val="22"/>
  </w:num>
  <w:num w:numId="15" w16cid:durableId="1468356234">
    <w:abstractNumId w:val="10"/>
  </w:num>
  <w:num w:numId="16" w16cid:durableId="310988836">
    <w:abstractNumId w:val="15"/>
  </w:num>
  <w:num w:numId="17" w16cid:durableId="170224323">
    <w:abstractNumId w:val="20"/>
  </w:num>
  <w:num w:numId="18" w16cid:durableId="2138521723">
    <w:abstractNumId w:val="4"/>
  </w:num>
  <w:num w:numId="19" w16cid:durableId="714352413">
    <w:abstractNumId w:val="9"/>
  </w:num>
  <w:num w:numId="20" w16cid:durableId="659426749">
    <w:abstractNumId w:val="17"/>
  </w:num>
  <w:num w:numId="21" w16cid:durableId="1892962071">
    <w:abstractNumId w:val="19"/>
  </w:num>
  <w:num w:numId="22" w16cid:durableId="1358435239">
    <w:abstractNumId w:val="12"/>
  </w:num>
  <w:num w:numId="23" w16cid:durableId="1693335778">
    <w:abstractNumId w:val="16"/>
  </w:num>
  <w:num w:numId="24" w16cid:durableId="1408454108">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embedSystemFont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fr-FR" w:vendorID="64" w:dllVersion="4096" w:nlCheck="1" w:checkStyle="0"/>
  <w:activeWritingStyle w:appName="MSWord" w:lang="it-IT" w:vendorID="64" w:dllVersion="4096" w:nlCheck="1" w:checkStyle="0"/>
  <w:activeWritingStyle w:appName="MSWord" w:lang="sv-SE" w:vendorID="64" w:dllVersion="4096" w:nlCheck="1" w:checkStyle="0"/>
  <w:activeWritingStyle w:appName="MSWord" w:lang="nb-NO" w:vendorID="64" w:dllVersion="4096" w:nlCheck="1" w:checkStyle="0"/>
  <w:activeWritingStyle w:appName="MSWord" w:lang="de-DE" w:vendorID="64" w:dllVersion="4096" w:nlCheck="1" w:checkStyle="0"/>
  <w:activeWritingStyle w:appName="MSWord" w:lang="sv-SE" w:vendorID="64" w:dllVersion="0" w:nlCheck="1" w:checkStyle="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67E"/>
    <w:rsid w:val="000008A0"/>
    <w:rsid w:val="00001411"/>
    <w:rsid w:val="000018FA"/>
    <w:rsid w:val="00001A3E"/>
    <w:rsid w:val="00001A9F"/>
    <w:rsid w:val="00001CD0"/>
    <w:rsid w:val="00003181"/>
    <w:rsid w:val="00003E88"/>
    <w:rsid w:val="00005C76"/>
    <w:rsid w:val="00005DE2"/>
    <w:rsid w:val="000061F6"/>
    <w:rsid w:val="00006F3F"/>
    <w:rsid w:val="000072BF"/>
    <w:rsid w:val="000078A3"/>
    <w:rsid w:val="00007A95"/>
    <w:rsid w:val="000102E4"/>
    <w:rsid w:val="00010F8E"/>
    <w:rsid w:val="00012A2B"/>
    <w:rsid w:val="0001310D"/>
    <w:rsid w:val="000138F7"/>
    <w:rsid w:val="00013DF6"/>
    <w:rsid w:val="0001589B"/>
    <w:rsid w:val="00015A03"/>
    <w:rsid w:val="00017973"/>
    <w:rsid w:val="00020121"/>
    <w:rsid w:val="0002033A"/>
    <w:rsid w:val="00022230"/>
    <w:rsid w:val="00022A42"/>
    <w:rsid w:val="00025433"/>
    <w:rsid w:val="00025F93"/>
    <w:rsid w:val="00026F83"/>
    <w:rsid w:val="0002706E"/>
    <w:rsid w:val="00035042"/>
    <w:rsid w:val="000354F2"/>
    <w:rsid w:val="00037A1C"/>
    <w:rsid w:val="00037AD0"/>
    <w:rsid w:val="0004065E"/>
    <w:rsid w:val="00040F13"/>
    <w:rsid w:val="000415D9"/>
    <w:rsid w:val="000416C7"/>
    <w:rsid w:val="00042616"/>
    <w:rsid w:val="00042729"/>
    <w:rsid w:val="0004313B"/>
    <w:rsid w:val="00045C2D"/>
    <w:rsid w:val="000462CE"/>
    <w:rsid w:val="00047C1A"/>
    <w:rsid w:val="00050921"/>
    <w:rsid w:val="00051D8B"/>
    <w:rsid w:val="00052534"/>
    <w:rsid w:val="000528B4"/>
    <w:rsid w:val="000539D1"/>
    <w:rsid w:val="00055D34"/>
    <w:rsid w:val="00056765"/>
    <w:rsid w:val="000603A2"/>
    <w:rsid w:val="0006094C"/>
    <w:rsid w:val="00060E25"/>
    <w:rsid w:val="0006130B"/>
    <w:rsid w:val="00061AD0"/>
    <w:rsid w:val="00064064"/>
    <w:rsid w:val="000655EA"/>
    <w:rsid w:val="00065935"/>
    <w:rsid w:val="0006673B"/>
    <w:rsid w:val="000675F8"/>
    <w:rsid w:val="00070CB4"/>
    <w:rsid w:val="000711AB"/>
    <w:rsid w:val="00071465"/>
    <w:rsid w:val="0007262C"/>
    <w:rsid w:val="0007355B"/>
    <w:rsid w:val="000737D5"/>
    <w:rsid w:val="00074314"/>
    <w:rsid w:val="00074CF5"/>
    <w:rsid w:val="00075847"/>
    <w:rsid w:val="00077463"/>
    <w:rsid w:val="00080295"/>
    <w:rsid w:val="000804C7"/>
    <w:rsid w:val="000805FE"/>
    <w:rsid w:val="00082F57"/>
    <w:rsid w:val="00083DB6"/>
    <w:rsid w:val="00083FF0"/>
    <w:rsid w:val="000843CC"/>
    <w:rsid w:val="0008520B"/>
    <w:rsid w:val="00085B7C"/>
    <w:rsid w:val="00086653"/>
    <w:rsid w:val="00087AA6"/>
    <w:rsid w:val="00087CE6"/>
    <w:rsid w:val="00087D0C"/>
    <w:rsid w:val="00090922"/>
    <w:rsid w:val="00090B51"/>
    <w:rsid w:val="00091258"/>
    <w:rsid w:val="000912B6"/>
    <w:rsid w:val="0009260A"/>
    <w:rsid w:val="00092F18"/>
    <w:rsid w:val="000933BD"/>
    <w:rsid w:val="00097A03"/>
    <w:rsid w:val="000A1453"/>
    <w:rsid w:val="000A2350"/>
    <w:rsid w:val="000A3104"/>
    <w:rsid w:val="000A4B78"/>
    <w:rsid w:val="000A5CEC"/>
    <w:rsid w:val="000A7C55"/>
    <w:rsid w:val="000B050A"/>
    <w:rsid w:val="000B16F5"/>
    <w:rsid w:val="000B308C"/>
    <w:rsid w:val="000B3973"/>
    <w:rsid w:val="000B3C9D"/>
    <w:rsid w:val="000B527D"/>
    <w:rsid w:val="000B562F"/>
    <w:rsid w:val="000B6CEF"/>
    <w:rsid w:val="000B6E3C"/>
    <w:rsid w:val="000B738F"/>
    <w:rsid w:val="000B7EE9"/>
    <w:rsid w:val="000C1970"/>
    <w:rsid w:val="000C2951"/>
    <w:rsid w:val="000C3135"/>
    <w:rsid w:val="000C3CFC"/>
    <w:rsid w:val="000C7251"/>
    <w:rsid w:val="000D0765"/>
    <w:rsid w:val="000D10C4"/>
    <w:rsid w:val="000D10FB"/>
    <w:rsid w:val="000D1168"/>
    <w:rsid w:val="000D1406"/>
    <w:rsid w:val="000D17CC"/>
    <w:rsid w:val="000D3C7D"/>
    <w:rsid w:val="000D47CB"/>
    <w:rsid w:val="000D5AFE"/>
    <w:rsid w:val="000D6E13"/>
    <w:rsid w:val="000D771E"/>
    <w:rsid w:val="000E03E2"/>
    <w:rsid w:val="000E3921"/>
    <w:rsid w:val="000E4D29"/>
    <w:rsid w:val="000E587A"/>
    <w:rsid w:val="000E69F3"/>
    <w:rsid w:val="000E6A6A"/>
    <w:rsid w:val="000E6F7E"/>
    <w:rsid w:val="000F052E"/>
    <w:rsid w:val="000F0612"/>
    <w:rsid w:val="000F0831"/>
    <w:rsid w:val="000F0A94"/>
    <w:rsid w:val="000F0B01"/>
    <w:rsid w:val="000F355B"/>
    <w:rsid w:val="000F3E00"/>
    <w:rsid w:val="000F3E81"/>
    <w:rsid w:val="000F4422"/>
    <w:rsid w:val="000F612B"/>
    <w:rsid w:val="000F6B17"/>
    <w:rsid w:val="00101255"/>
    <w:rsid w:val="0010147C"/>
    <w:rsid w:val="00101A76"/>
    <w:rsid w:val="00101BA7"/>
    <w:rsid w:val="00101BAF"/>
    <w:rsid w:val="00101CBD"/>
    <w:rsid w:val="00103337"/>
    <w:rsid w:val="00103CBC"/>
    <w:rsid w:val="00105A08"/>
    <w:rsid w:val="00106200"/>
    <w:rsid w:val="00106751"/>
    <w:rsid w:val="00106E3D"/>
    <w:rsid w:val="00107EB6"/>
    <w:rsid w:val="0011107E"/>
    <w:rsid w:val="0011147C"/>
    <w:rsid w:val="00111A97"/>
    <w:rsid w:val="00111D41"/>
    <w:rsid w:val="00113216"/>
    <w:rsid w:val="00113F95"/>
    <w:rsid w:val="00115414"/>
    <w:rsid w:val="00115A04"/>
    <w:rsid w:val="00117457"/>
    <w:rsid w:val="0012004A"/>
    <w:rsid w:val="00121DFA"/>
    <w:rsid w:val="001232A2"/>
    <w:rsid w:val="00123EB4"/>
    <w:rsid w:val="001272AC"/>
    <w:rsid w:val="001315EB"/>
    <w:rsid w:val="00132BF5"/>
    <w:rsid w:val="0013309F"/>
    <w:rsid w:val="00133179"/>
    <w:rsid w:val="00133C63"/>
    <w:rsid w:val="00133DCC"/>
    <w:rsid w:val="00133FD2"/>
    <w:rsid w:val="00134726"/>
    <w:rsid w:val="00134BAE"/>
    <w:rsid w:val="00135649"/>
    <w:rsid w:val="00136A18"/>
    <w:rsid w:val="001405CD"/>
    <w:rsid w:val="00140854"/>
    <w:rsid w:val="00141B60"/>
    <w:rsid w:val="001427AD"/>
    <w:rsid w:val="00143763"/>
    <w:rsid w:val="0014388A"/>
    <w:rsid w:val="001441C4"/>
    <w:rsid w:val="001446F4"/>
    <w:rsid w:val="00144A35"/>
    <w:rsid w:val="00145F4F"/>
    <w:rsid w:val="00146F73"/>
    <w:rsid w:val="0014735E"/>
    <w:rsid w:val="0014790E"/>
    <w:rsid w:val="001479CE"/>
    <w:rsid w:val="001509C0"/>
    <w:rsid w:val="0015377A"/>
    <w:rsid w:val="001542F9"/>
    <w:rsid w:val="00155CB2"/>
    <w:rsid w:val="00155E14"/>
    <w:rsid w:val="001569FA"/>
    <w:rsid w:val="00156DEC"/>
    <w:rsid w:val="00156E35"/>
    <w:rsid w:val="00160305"/>
    <w:rsid w:val="001603E3"/>
    <w:rsid w:val="00160BB9"/>
    <w:rsid w:val="00161F4F"/>
    <w:rsid w:val="00162FB9"/>
    <w:rsid w:val="00163693"/>
    <w:rsid w:val="0016668E"/>
    <w:rsid w:val="00166941"/>
    <w:rsid w:val="00166BAF"/>
    <w:rsid w:val="00167AE5"/>
    <w:rsid w:val="0017110B"/>
    <w:rsid w:val="00171A1E"/>
    <w:rsid w:val="00172E86"/>
    <w:rsid w:val="00172F08"/>
    <w:rsid w:val="001738B0"/>
    <w:rsid w:val="00174E2B"/>
    <w:rsid w:val="0017562B"/>
    <w:rsid w:val="00175F79"/>
    <w:rsid w:val="0017665A"/>
    <w:rsid w:val="00176CE8"/>
    <w:rsid w:val="00176F99"/>
    <w:rsid w:val="00177E7C"/>
    <w:rsid w:val="001806F6"/>
    <w:rsid w:val="001808F3"/>
    <w:rsid w:val="001824CE"/>
    <w:rsid w:val="00182527"/>
    <w:rsid w:val="0018282E"/>
    <w:rsid w:val="001829AC"/>
    <w:rsid w:val="00183FA8"/>
    <w:rsid w:val="001842CD"/>
    <w:rsid w:val="001853EA"/>
    <w:rsid w:val="0018580E"/>
    <w:rsid w:val="0018598D"/>
    <w:rsid w:val="00186246"/>
    <w:rsid w:val="00186604"/>
    <w:rsid w:val="00191B61"/>
    <w:rsid w:val="001921B1"/>
    <w:rsid w:val="0019263C"/>
    <w:rsid w:val="001931C7"/>
    <w:rsid w:val="00194024"/>
    <w:rsid w:val="0019495C"/>
    <w:rsid w:val="00194F7A"/>
    <w:rsid w:val="001976D6"/>
    <w:rsid w:val="001A03DE"/>
    <w:rsid w:val="001A1D55"/>
    <w:rsid w:val="001A294E"/>
    <w:rsid w:val="001A2B4F"/>
    <w:rsid w:val="001A2C60"/>
    <w:rsid w:val="001A3DDD"/>
    <w:rsid w:val="001A3F5C"/>
    <w:rsid w:val="001A6E65"/>
    <w:rsid w:val="001A7C55"/>
    <w:rsid w:val="001B0A74"/>
    <w:rsid w:val="001B0D83"/>
    <w:rsid w:val="001B1A93"/>
    <w:rsid w:val="001B27A0"/>
    <w:rsid w:val="001B27F5"/>
    <w:rsid w:val="001B4E10"/>
    <w:rsid w:val="001B512E"/>
    <w:rsid w:val="001B5509"/>
    <w:rsid w:val="001B5DBD"/>
    <w:rsid w:val="001B664D"/>
    <w:rsid w:val="001B6770"/>
    <w:rsid w:val="001C1259"/>
    <w:rsid w:val="001C1B23"/>
    <w:rsid w:val="001C2157"/>
    <w:rsid w:val="001C2502"/>
    <w:rsid w:val="001C309E"/>
    <w:rsid w:val="001C330F"/>
    <w:rsid w:val="001C57C9"/>
    <w:rsid w:val="001C5A2C"/>
    <w:rsid w:val="001C5E6C"/>
    <w:rsid w:val="001C6405"/>
    <w:rsid w:val="001C641B"/>
    <w:rsid w:val="001C7AD9"/>
    <w:rsid w:val="001D022B"/>
    <w:rsid w:val="001D0D02"/>
    <w:rsid w:val="001D1754"/>
    <w:rsid w:val="001D2AF8"/>
    <w:rsid w:val="001D384B"/>
    <w:rsid w:val="001D4E1A"/>
    <w:rsid w:val="001D6BE5"/>
    <w:rsid w:val="001D71B3"/>
    <w:rsid w:val="001E0857"/>
    <w:rsid w:val="001E0D74"/>
    <w:rsid w:val="001E107D"/>
    <w:rsid w:val="001E2FB9"/>
    <w:rsid w:val="001E3CCD"/>
    <w:rsid w:val="001E5B18"/>
    <w:rsid w:val="001E5C57"/>
    <w:rsid w:val="001E5EDA"/>
    <w:rsid w:val="001E784D"/>
    <w:rsid w:val="001F06AB"/>
    <w:rsid w:val="001F0F5D"/>
    <w:rsid w:val="001F1853"/>
    <w:rsid w:val="001F204B"/>
    <w:rsid w:val="001F2295"/>
    <w:rsid w:val="001F28AF"/>
    <w:rsid w:val="001F2A44"/>
    <w:rsid w:val="001F3387"/>
    <w:rsid w:val="001F3808"/>
    <w:rsid w:val="001F4305"/>
    <w:rsid w:val="001F44F7"/>
    <w:rsid w:val="001F55FA"/>
    <w:rsid w:val="001F5C0C"/>
    <w:rsid w:val="001F5E83"/>
    <w:rsid w:val="001F6881"/>
    <w:rsid w:val="00200209"/>
    <w:rsid w:val="00200210"/>
    <w:rsid w:val="002007B0"/>
    <w:rsid w:val="00204DB3"/>
    <w:rsid w:val="00204E2C"/>
    <w:rsid w:val="00205C9B"/>
    <w:rsid w:val="00205E45"/>
    <w:rsid w:val="00206D1A"/>
    <w:rsid w:val="00207677"/>
    <w:rsid w:val="00210AFE"/>
    <w:rsid w:val="002111DF"/>
    <w:rsid w:val="00211829"/>
    <w:rsid w:val="00211830"/>
    <w:rsid w:val="00211B02"/>
    <w:rsid w:val="002137C7"/>
    <w:rsid w:val="002140A1"/>
    <w:rsid w:val="002151DD"/>
    <w:rsid w:val="00215B62"/>
    <w:rsid w:val="002171CF"/>
    <w:rsid w:val="002179A8"/>
    <w:rsid w:val="00220242"/>
    <w:rsid w:val="00221111"/>
    <w:rsid w:val="00222813"/>
    <w:rsid w:val="00222939"/>
    <w:rsid w:val="00222AEC"/>
    <w:rsid w:val="00223BAF"/>
    <w:rsid w:val="00223D2A"/>
    <w:rsid w:val="00224296"/>
    <w:rsid w:val="002250CC"/>
    <w:rsid w:val="002265BF"/>
    <w:rsid w:val="002269B6"/>
    <w:rsid w:val="002271E4"/>
    <w:rsid w:val="00227B65"/>
    <w:rsid w:val="002301E8"/>
    <w:rsid w:val="002305BD"/>
    <w:rsid w:val="00230876"/>
    <w:rsid w:val="00230A20"/>
    <w:rsid w:val="00231CF7"/>
    <w:rsid w:val="002324C5"/>
    <w:rsid w:val="00233985"/>
    <w:rsid w:val="00233D8C"/>
    <w:rsid w:val="002358C0"/>
    <w:rsid w:val="002376EB"/>
    <w:rsid w:val="00237E22"/>
    <w:rsid w:val="00240D16"/>
    <w:rsid w:val="00242623"/>
    <w:rsid w:val="00243290"/>
    <w:rsid w:val="0024351A"/>
    <w:rsid w:val="0024358E"/>
    <w:rsid w:val="002455BC"/>
    <w:rsid w:val="00245D31"/>
    <w:rsid w:val="0025110C"/>
    <w:rsid w:val="00251C2C"/>
    <w:rsid w:val="0025208B"/>
    <w:rsid w:val="00252E77"/>
    <w:rsid w:val="002539C4"/>
    <w:rsid w:val="00254081"/>
    <w:rsid w:val="0025551F"/>
    <w:rsid w:val="00260315"/>
    <w:rsid w:val="00260AE9"/>
    <w:rsid w:val="0026202B"/>
    <w:rsid w:val="0026224E"/>
    <w:rsid w:val="0026475D"/>
    <w:rsid w:val="00265BD5"/>
    <w:rsid w:val="002671A2"/>
    <w:rsid w:val="002707CA"/>
    <w:rsid w:val="00271A2B"/>
    <w:rsid w:val="00272F36"/>
    <w:rsid w:val="002749CB"/>
    <w:rsid w:val="00274A67"/>
    <w:rsid w:val="00274BAD"/>
    <w:rsid w:val="00274F71"/>
    <w:rsid w:val="002759C3"/>
    <w:rsid w:val="00275C9E"/>
    <w:rsid w:val="002772B2"/>
    <w:rsid w:val="00280AA3"/>
    <w:rsid w:val="00283ABE"/>
    <w:rsid w:val="002852C9"/>
    <w:rsid w:val="00286A28"/>
    <w:rsid w:val="00286E59"/>
    <w:rsid w:val="00286F2A"/>
    <w:rsid w:val="002879CE"/>
    <w:rsid w:val="0029017D"/>
    <w:rsid w:val="0029189D"/>
    <w:rsid w:val="00291D80"/>
    <w:rsid w:val="00292378"/>
    <w:rsid w:val="00292FC2"/>
    <w:rsid w:val="00297ED9"/>
    <w:rsid w:val="002A091B"/>
    <w:rsid w:val="002A6E94"/>
    <w:rsid w:val="002A7B95"/>
    <w:rsid w:val="002B0A0C"/>
    <w:rsid w:val="002B1156"/>
    <w:rsid w:val="002B167E"/>
    <w:rsid w:val="002B36E5"/>
    <w:rsid w:val="002B3EF6"/>
    <w:rsid w:val="002B4AB7"/>
    <w:rsid w:val="002B4ED0"/>
    <w:rsid w:val="002B5862"/>
    <w:rsid w:val="002C040C"/>
    <w:rsid w:val="002C0D97"/>
    <w:rsid w:val="002C0DE4"/>
    <w:rsid w:val="002C19D9"/>
    <w:rsid w:val="002C27FC"/>
    <w:rsid w:val="002C2EC8"/>
    <w:rsid w:val="002C3A72"/>
    <w:rsid w:val="002C43DE"/>
    <w:rsid w:val="002C5044"/>
    <w:rsid w:val="002C5068"/>
    <w:rsid w:val="002C6907"/>
    <w:rsid w:val="002C794F"/>
    <w:rsid w:val="002C7A55"/>
    <w:rsid w:val="002D0973"/>
    <w:rsid w:val="002D1902"/>
    <w:rsid w:val="002D316C"/>
    <w:rsid w:val="002D347E"/>
    <w:rsid w:val="002D34D4"/>
    <w:rsid w:val="002D387F"/>
    <w:rsid w:val="002D5339"/>
    <w:rsid w:val="002D5463"/>
    <w:rsid w:val="002D6A80"/>
    <w:rsid w:val="002D797B"/>
    <w:rsid w:val="002E1AE4"/>
    <w:rsid w:val="002E24B3"/>
    <w:rsid w:val="002E2CCA"/>
    <w:rsid w:val="002E3316"/>
    <w:rsid w:val="002E3573"/>
    <w:rsid w:val="002E4939"/>
    <w:rsid w:val="002E50DD"/>
    <w:rsid w:val="002E5656"/>
    <w:rsid w:val="002E5B5D"/>
    <w:rsid w:val="002E7374"/>
    <w:rsid w:val="002F0C39"/>
    <w:rsid w:val="002F0F3F"/>
    <w:rsid w:val="002F16C9"/>
    <w:rsid w:val="002F1EC5"/>
    <w:rsid w:val="002F1ECD"/>
    <w:rsid w:val="002F26DC"/>
    <w:rsid w:val="002F3905"/>
    <w:rsid w:val="002F4816"/>
    <w:rsid w:val="002F4C55"/>
    <w:rsid w:val="002F4D60"/>
    <w:rsid w:val="002F4FEE"/>
    <w:rsid w:val="002F628E"/>
    <w:rsid w:val="002F6776"/>
    <w:rsid w:val="002F72DA"/>
    <w:rsid w:val="002F782C"/>
    <w:rsid w:val="003018B6"/>
    <w:rsid w:val="0030338C"/>
    <w:rsid w:val="00303AF1"/>
    <w:rsid w:val="003041D7"/>
    <w:rsid w:val="00306AC7"/>
    <w:rsid w:val="00306BBE"/>
    <w:rsid w:val="0030729A"/>
    <w:rsid w:val="003103E2"/>
    <w:rsid w:val="00312AFF"/>
    <w:rsid w:val="0031425A"/>
    <w:rsid w:val="00314868"/>
    <w:rsid w:val="00314C24"/>
    <w:rsid w:val="00315A42"/>
    <w:rsid w:val="0031602B"/>
    <w:rsid w:val="00317D00"/>
    <w:rsid w:val="00317E1A"/>
    <w:rsid w:val="003205D8"/>
    <w:rsid w:val="0032080C"/>
    <w:rsid w:val="0032240C"/>
    <w:rsid w:val="0032403D"/>
    <w:rsid w:val="0032482A"/>
    <w:rsid w:val="003257F2"/>
    <w:rsid w:val="003258B6"/>
    <w:rsid w:val="00326C20"/>
    <w:rsid w:val="0032728C"/>
    <w:rsid w:val="003277DB"/>
    <w:rsid w:val="00330EBB"/>
    <w:rsid w:val="00331B9E"/>
    <w:rsid w:val="00333590"/>
    <w:rsid w:val="00333B2A"/>
    <w:rsid w:val="00334A72"/>
    <w:rsid w:val="00335980"/>
    <w:rsid w:val="003359E1"/>
    <w:rsid w:val="00337A68"/>
    <w:rsid w:val="003400D7"/>
    <w:rsid w:val="00341608"/>
    <w:rsid w:val="00341B29"/>
    <w:rsid w:val="00341ED9"/>
    <w:rsid w:val="00342023"/>
    <w:rsid w:val="003433B7"/>
    <w:rsid w:val="00344E2F"/>
    <w:rsid w:val="0034611B"/>
    <w:rsid w:val="0034621D"/>
    <w:rsid w:val="00346666"/>
    <w:rsid w:val="003475AB"/>
    <w:rsid w:val="00347EE1"/>
    <w:rsid w:val="00347F20"/>
    <w:rsid w:val="003504FA"/>
    <w:rsid w:val="0035120A"/>
    <w:rsid w:val="00351B65"/>
    <w:rsid w:val="00352128"/>
    <w:rsid w:val="00354A28"/>
    <w:rsid w:val="00354A2D"/>
    <w:rsid w:val="0035577B"/>
    <w:rsid w:val="00355A14"/>
    <w:rsid w:val="00355E96"/>
    <w:rsid w:val="0035670F"/>
    <w:rsid w:val="003609BC"/>
    <w:rsid w:val="00360A52"/>
    <w:rsid w:val="00360E82"/>
    <w:rsid w:val="003611CC"/>
    <w:rsid w:val="0036201C"/>
    <w:rsid w:val="00362339"/>
    <w:rsid w:val="00363810"/>
    <w:rsid w:val="00363A40"/>
    <w:rsid w:val="00363A65"/>
    <w:rsid w:val="00364B11"/>
    <w:rsid w:val="00365553"/>
    <w:rsid w:val="00365C3E"/>
    <w:rsid w:val="00366E46"/>
    <w:rsid w:val="003704EC"/>
    <w:rsid w:val="00371CE3"/>
    <w:rsid w:val="00372970"/>
    <w:rsid w:val="00372C4E"/>
    <w:rsid w:val="00372E62"/>
    <w:rsid w:val="00372EDB"/>
    <w:rsid w:val="0037306B"/>
    <w:rsid w:val="00373C32"/>
    <w:rsid w:val="003752F9"/>
    <w:rsid w:val="00375DCF"/>
    <w:rsid w:val="003766BE"/>
    <w:rsid w:val="003769DB"/>
    <w:rsid w:val="0037784F"/>
    <w:rsid w:val="00377934"/>
    <w:rsid w:val="0038063B"/>
    <w:rsid w:val="003811B4"/>
    <w:rsid w:val="00381224"/>
    <w:rsid w:val="003817CF"/>
    <w:rsid w:val="00382331"/>
    <w:rsid w:val="00382A68"/>
    <w:rsid w:val="00382FFE"/>
    <w:rsid w:val="003830CB"/>
    <w:rsid w:val="00385453"/>
    <w:rsid w:val="00386E01"/>
    <w:rsid w:val="003872E6"/>
    <w:rsid w:val="0039041B"/>
    <w:rsid w:val="00391B9D"/>
    <w:rsid w:val="00392B09"/>
    <w:rsid w:val="00392CA9"/>
    <w:rsid w:val="00392E76"/>
    <w:rsid w:val="00394659"/>
    <w:rsid w:val="0039600A"/>
    <w:rsid w:val="00396749"/>
    <w:rsid w:val="00396F73"/>
    <w:rsid w:val="00397137"/>
    <w:rsid w:val="00397AC3"/>
    <w:rsid w:val="003A0323"/>
    <w:rsid w:val="003A0E8B"/>
    <w:rsid w:val="003A1331"/>
    <w:rsid w:val="003A1645"/>
    <w:rsid w:val="003A2CBC"/>
    <w:rsid w:val="003A3F0F"/>
    <w:rsid w:val="003A4196"/>
    <w:rsid w:val="003A4F48"/>
    <w:rsid w:val="003A5240"/>
    <w:rsid w:val="003A5D67"/>
    <w:rsid w:val="003A6955"/>
    <w:rsid w:val="003A6CD8"/>
    <w:rsid w:val="003B011B"/>
    <w:rsid w:val="003B09BB"/>
    <w:rsid w:val="003B0E84"/>
    <w:rsid w:val="003B1155"/>
    <w:rsid w:val="003B1361"/>
    <w:rsid w:val="003B17BE"/>
    <w:rsid w:val="003B348D"/>
    <w:rsid w:val="003B3D37"/>
    <w:rsid w:val="003B474C"/>
    <w:rsid w:val="003B69E1"/>
    <w:rsid w:val="003B7888"/>
    <w:rsid w:val="003C254D"/>
    <w:rsid w:val="003C3E38"/>
    <w:rsid w:val="003C4030"/>
    <w:rsid w:val="003C49F2"/>
    <w:rsid w:val="003C595D"/>
    <w:rsid w:val="003C5DC7"/>
    <w:rsid w:val="003C68A3"/>
    <w:rsid w:val="003C78E1"/>
    <w:rsid w:val="003C7A7B"/>
    <w:rsid w:val="003D0100"/>
    <w:rsid w:val="003D036C"/>
    <w:rsid w:val="003D0BAE"/>
    <w:rsid w:val="003D0EB6"/>
    <w:rsid w:val="003D170D"/>
    <w:rsid w:val="003D1C47"/>
    <w:rsid w:val="003D230D"/>
    <w:rsid w:val="003D37D7"/>
    <w:rsid w:val="003D44DB"/>
    <w:rsid w:val="003D4522"/>
    <w:rsid w:val="003D477E"/>
    <w:rsid w:val="003D4DFC"/>
    <w:rsid w:val="003D5632"/>
    <w:rsid w:val="003D5667"/>
    <w:rsid w:val="003D649A"/>
    <w:rsid w:val="003D6677"/>
    <w:rsid w:val="003D67AE"/>
    <w:rsid w:val="003D7C2B"/>
    <w:rsid w:val="003E04B2"/>
    <w:rsid w:val="003E1FAB"/>
    <w:rsid w:val="003E2FD0"/>
    <w:rsid w:val="003E3607"/>
    <w:rsid w:val="003E3DE6"/>
    <w:rsid w:val="003E5B2F"/>
    <w:rsid w:val="003E5FE7"/>
    <w:rsid w:val="003E6A5D"/>
    <w:rsid w:val="003E70F6"/>
    <w:rsid w:val="003E712A"/>
    <w:rsid w:val="003E75CB"/>
    <w:rsid w:val="003F0846"/>
    <w:rsid w:val="003F15E9"/>
    <w:rsid w:val="003F16C2"/>
    <w:rsid w:val="003F4262"/>
    <w:rsid w:val="003F4703"/>
    <w:rsid w:val="003F5E6F"/>
    <w:rsid w:val="003F6AC5"/>
    <w:rsid w:val="00402B30"/>
    <w:rsid w:val="00403266"/>
    <w:rsid w:val="00404B5C"/>
    <w:rsid w:val="00405042"/>
    <w:rsid w:val="00405FDF"/>
    <w:rsid w:val="00406EE2"/>
    <w:rsid w:val="0040735B"/>
    <w:rsid w:val="0040765A"/>
    <w:rsid w:val="0041054E"/>
    <w:rsid w:val="00412346"/>
    <w:rsid w:val="00412CD3"/>
    <w:rsid w:val="00414EFE"/>
    <w:rsid w:val="00416691"/>
    <w:rsid w:val="00416A7D"/>
    <w:rsid w:val="00416FC8"/>
    <w:rsid w:val="00417CF7"/>
    <w:rsid w:val="004218FD"/>
    <w:rsid w:val="00422C38"/>
    <w:rsid w:val="00423CC9"/>
    <w:rsid w:val="00423FD6"/>
    <w:rsid w:val="00425EAB"/>
    <w:rsid w:val="004271C1"/>
    <w:rsid w:val="004272DF"/>
    <w:rsid w:val="00427557"/>
    <w:rsid w:val="0043020D"/>
    <w:rsid w:val="0043037E"/>
    <w:rsid w:val="00430796"/>
    <w:rsid w:val="004309FD"/>
    <w:rsid w:val="0043187F"/>
    <w:rsid w:val="0043196A"/>
    <w:rsid w:val="00431B2D"/>
    <w:rsid w:val="00431F77"/>
    <w:rsid w:val="00431FC1"/>
    <w:rsid w:val="00432760"/>
    <w:rsid w:val="00434EFA"/>
    <w:rsid w:val="004368B1"/>
    <w:rsid w:val="00436C7F"/>
    <w:rsid w:val="00440424"/>
    <w:rsid w:val="00441276"/>
    <w:rsid w:val="00441569"/>
    <w:rsid w:val="00444C5F"/>
    <w:rsid w:val="00445973"/>
    <w:rsid w:val="004460A6"/>
    <w:rsid w:val="004467B8"/>
    <w:rsid w:val="004504AD"/>
    <w:rsid w:val="00452EBB"/>
    <w:rsid w:val="00453964"/>
    <w:rsid w:val="00455430"/>
    <w:rsid w:val="00455982"/>
    <w:rsid w:val="00463425"/>
    <w:rsid w:val="00463583"/>
    <w:rsid w:val="00464C52"/>
    <w:rsid w:val="00465A51"/>
    <w:rsid w:val="00467C28"/>
    <w:rsid w:val="0047085E"/>
    <w:rsid w:val="00470FD2"/>
    <w:rsid w:val="004724EE"/>
    <w:rsid w:val="00472CA4"/>
    <w:rsid w:val="00474F36"/>
    <w:rsid w:val="0047575C"/>
    <w:rsid w:val="004773FA"/>
    <w:rsid w:val="00477A98"/>
    <w:rsid w:val="00480E05"/>
    <w:rsid w:val="004826EE"/>
    <w:rsid w:val="00482DF6"/>
    <w:rsid w:val="004842D1"/>
    <w:rsid w:val="0048533A"/>
    <w:rsid w:val="0048712E"/>
    <w:rsid w:val="00487587"/>
    <w:rsid w:val="0049149A"/>
    <w:rsid w:val="004935DF"/>
    <w:rsid w:val="00493A1C"/>
    <w:rsid w:val="00494BF5"/>
    <w:rsid w:val="0049566E"/>
    <w:rsid w:val="00495AA9"/>
    <w:rsid w:val="00495FD9"/>
    <w:rsid w:val="00496AE9"/>
    <w:rsid w:val="004979A5"/>
    <w:rsid w:val="00497B0B"/>
    <w:rsid w:val="00497E52"/>
    <w:rsid w:val="004A1F2F"/>
    <w:rsid w:val="004A397C"/>
    <w:rsid w:val="004A3F13"/>
    <w:rsid w:val="004A583C"/>
    <w:rsid w:val="004A6D4B"/>
    <w:rsid w:val="004A78AE"/>
    <w:rsid w:val="004A7C07"/>
    <w:rsid w:val="004B0F36"/>
    <w:rsid w:val="004B0FF0"/>
    <w:rsid w:val="004B124D"/>
    <w:rsid w:val="004B12FA"/>
    <w:rsid w:val="004B13B9"/>
    <w:rsid w:val="004B15C0"/>
    <w:rsid w:val="004B4859"/>
    <w:rsid w:val="004B7730"/>
    <w:rsid w:val="004B793D"/>
    <w:rsid w:val="004B7BAB"/>
    <w:rsid w:val="004C0CA4"/>
    <w:rsid w:val="004C0D7A"/>
    <w:rsid w:val="004C0FFF"/>
    <w:rsid w:val="004C1D17"/>
    <w:rsid w:val="004C2308"/>
    <w:rsid w:val="004C27B1"/>
    <w:rsid w:val="004C2F1B"/>
    <w:rsid w:val="004C3FE2"/>
    <w:rsid w:val="004C5556"/>
    <w:rsid w:val="004C55E0"/>
    <w:rsid w:val="004C62FD"/>
    <w:rsid w:val="004C6E8F"/>
    <w:rsid w:val="004C7A7C"/>
    <w:rsid w:val="004D19A5"/>
    <w:rsid w:val="004D1EF5"/>
    <w:rsid w:val="004D3151"/>
    <w:rsid w:val="004D4496"/>
    <w:rsid w:val="004D5CA8"/>
    <w:rsid w:val="004D6189"/>
    <w:rsid w:val="004D625C"/>
    <w:rsid w:val="004D7052"/>
    <w:rsid w:val="004D7D5F"/>
    <w:rsid w:val="004E037B"/>
    <w:rsid w:val="004E066E"/>
    <w:rsid w:val="004E0EC8"/>
    <w:rsid w:val="004E2821"/>
    <w:rsid w:val="004E2AFB"/>
    <w:rsid w:val="004E381B"/>
    <w:rsid w:val="004E4E67"/>
    <w:rsid w:val="004E52F9"/>
    <w:rsid w:val="004E5428"/>
    <w:rsid w:val="004E6466"/>
    <w:rsid w:val="004F0661"/>
    <w:rsid w:val="004F1181"/>
    <w:rsid w:val="004F3512"/>
    <w:rsid w:val="004F3E7B"/>
    <w:rsid w:val="004F418A"/>
    <w:rsid w:val="004F478F"/>
    <w:rsid w:val="004F4896"/>
    <w:rsid w:val="004F4B2E"/>
    <w:rsid w:val="004F543B"/>
    <w:rsid w:val="004F59F4"/>
    <w:rsid w:val="004F5EA2"/>
    <w:rsid w:val="004F7860"/>
    <w:rsid w:val="0050070C"/>
    <w:rsid w:val="0050093C"/>
    <w:rsid w:val="005009A1"/>
    <w:rsid w:val="00500CD9"/>
    <w:rsid w:val="00501274"/>
    <w:rsid w:val="00501A3C"/>
    <w:rsid w:val="005042DF"/>
    <w:rsid w:val="005044A1"/>
    <w:rsid w:val="00504D0F"/>
    <w:rsid w:val="005126D5"/>
    <w:rsid w:val="00514976"/>
    <w:rsid w:val="0051546E"/>
    <w:rsid w:val="00520A0D"/>
    <w:rsid w:val="00520DBA"/>
    <w:rsid w:val="00521285"/>
    <w:rsid w:val="00521586"/>
    <w:rsid w:val="00521B68"/>
    <w:rsid w:val="00521BD2"/>
    <w:rsid w:val="0052400C"/>
    <w:rsid w:val="00524EE7"/>
    <w:rsid w:val="005251C6"/>
    <w:rsid w:val="00527976"/>
    <w:rsid w:val="00527BFE"/>
    <w:rsid w:val="00530033"/>
    <w:rsid w:val="00530BD0"/>
    <w:rsid w:val="00532A8C"/>
    <w:rsid w:val="00533842"/>
    <w:rsid w:val="005339AA"/>
    <w:rsid w:val="00534573"/>
    <w:rsid w:val="00534E8E"/>
    <w:rsid w:val="00534E9D"/>
    <w:rsid w:val="00535291"/>
    <w:rsid w:val="00536934"/>
    <w:rsid w:val="005369A1"/>
    <w:rsid w:val="00536CA7"/>
    <w:rsid w:val="00540CB9"/>
    <w:rsid w:val="00540FBF"/>
    <w:rsid w:val="00541259"/>
    <w:rsid w:val="00543E3A"/>
    <w:rsid w:val="00544A47"/>
    <w:rsid w:val="00545349"/>
    <w:rsid w:val="00545B37"/>
    <w:rsid w:val="005468FF"/>
    <w:rsid w:val="0054720D"/>
    <w:rsid w:val="00547303"/>
    <w:rsid w:val="00551CF0"/>
    <w:rsid w:val="00552800"/>
    <w:rsid w:val="00552C70"/>
    <w:rsid w:val="00552F7F"/>
    <w:rsid w:val="00554D95"/>
    <w:rsid w:val="00557698"/>
    <w:rsid w:val="00557AFB"/>
    <w:rsid w:val="00561AB5"/>
    <w:rsid w:val="00562389"/>
    <w:rsid w:val="0056436E"/>
    <w:rsid w:val="0056461B"/>
    <w:rsid w:val="00565948"/>
    <w:rsid w:val="00565BFD"/>
    <w:rsid w:val="00570376"/>
    <w:rsid w:val="00570794"/>
    <w:rsid w:val="00571622"/>
    <w:rsid w:val="005720AC"/>
    <w:rsid w:val="005721BD"/>
    <w:rsid w:val="00572309"/>
    <w:rsid w:val="00572AEE"/>
    <w:rsid w:val="00573FAE"/>
    <w:rsid w:val="00574141"/>
    <w:rsid w:val="005763E4"/>
    <w:rsid w:val="005774E4"/>
    <w:rsid w:val="005801AD"/>
    <w:rsid w:val="00582195"/>
    <w:rsid w:val="005839D1"/>
    <w:rsid w:val="00584769"/>
    <w:rsid w:val="00585A09"/>
    <w:rsid w:val="00586550"/>
    <w:rsid w:val="00587470"/>
    <w:rsid w:val="00590522"/>
    <w:rsid w:val="00590FD7"/>
    <w:rsid w:val="00591348"/>
    <w:rsid w:val="00591470"/>
    <w:rsid w:val="00591673"/>
    <w:rsid w:val="005919CE"/>
    <w:rsid w:val="005932DE"/>
    <w:rsid w:val="0059360A"/>
    <w:rsid w:val="00593F7A"/>
    <w:rsid w:val="00594835"/>
    <w:rsid w:val="00595128"/>
    <w:rsid w:val="00597B77"/>
    <w:rsid w:val="005A0E78"/>
    <w:rsid w:val="005A0EF7"/>
    <w:rsid w:val="005A1814"/>
    <w:rsid w:val="005A1919"/>
    <w:rsid w:val="005A26A0"/>
    <w:rsid w:val="005A5329"/>
    <w:rsid w:val="005A53D8"/>
    <w:rsid w:val="005A5535"/>
    <w:rsid w:val="005A6973"/>
    <w:rsid w:val="005A7E49"/>
    <w:rsid w:val="005B0864"/>
    <w:rsid w:val="005B0EEB"/>
    <w:rsid w:val="005B10CA"/>
    <w:rsid w:val="005B318D"/>
    <w:rsid w:val="005B409B"/>
    <w:rsid w:val="005B6484"/>
    <w:rsid w:val="005B669A"/>
    <w:rsid w:val="005B6EB0"/>
    <w:rsid w:val="005C1381"/>
    <w:rsid w:val="005C2194"/>
    <w:rsid w:val="005C29E5"/>
    <w:rsid w:val="005C2ACB"/>
    <w:rsid w:val="005C2D8E"/>
    <w:rsid w:val="005C3593"/>
    <w:rsid w:val="005C36C0"/>
    <w:rsid w:val="005C3E87"/>
    <w:rsid w:val="005C4E45"/>
    <w:rsid w:val="005C5975"/>
    <w:rsid w:val="005C5D29"/>
    <w:rsid w:val="005C73EE"/>
    <w:rsid w:val="005C7842"/>
    <w:rsid w:val="005D0041"/>
    <w:rsid w:val="005D08BB"/>
    <w:rsid w:val="005D0B37"/>
    <w:rsid w:val="005D1729"/>
    <w:rsid w:val="005D21CC"/>
    <w:rsid w:val="005D28B0"/>
    <w:rsid w:val="005D37AA"/>
    <w:rsid w:val="005D3CB2"/>
    <w:rsid w:val="005D46F3"/>
    <w:rsid w:val="005D4823"/>
    <w:rsid w:val="005D4CD5"/>
    <w:rsid w:val="005D66C8"/>
    <w:rsid w:val="005D74A3"/>
    <w:rsid w:val="005E03EA"/>
    <w:rsid w:val="005E05B5"/>
    <w:rsid w:val="005E09B3"/>
    <w:rsid w:val="005E1F9D"/>
    <w:rsid w:val="005E237B"/>
    <w:rsid w:val="005E5F04"/>
    <w:rsid w:val="005E79D2"/>
    <w:rsid w:val="005E7EA8"/>
    <w:rsid w:val="005F0F05"/>
    <w:rsid w:val="005F1347"/>
    <w:rsid w:val="005F43BC"/>
    <w:rsid w:val="005F6293"/>
    <w:rsid w:val="005F67D7"/>
    <w:rsid w:val="005F6822"/>
    <w:rsid w:val="0060038D"/>
    <w:rsid w:val="006006A2"/>
    <w:rsid w:val="00602A26"/>
    <w:rsid w:val="0060341D"/>
    <w:rsid w:val="0060371B"/>
    <w:rsid w:val="006046FC"/>
    <w:rsid w:val="0060485F"/>
    <w:rsid w:val="0060665C"/>
    <w:rsid w:val="00606DE4"/>
    <w:rsid w:val="006078EC"/>
    <w:rsid w:val="00612038"/>
    <w:rsid w:val="0061256D"/>
    <w:rsid w:val="00612971"/>
    <w:rsid w:val="006134AC"/>
    <w:rsid w:val="00616475"/>
    <w:rsid w:val="00616EB2"/>
    <w:rsid w:val="0061761A"/>
    <w:rsid w:val="0062056A"/>
    <w:rsid w:val="00620765"/>
    <w:rsid w:val="00620D4D"/>
    <w:rsid w:val="00623A1A"/>
    <w:rsid w:val="00623E63"/>
    <w:rsid w:val="00624B1B"/>
    <w:rsid w:val="00625153"/>
    <w:rsid w:val="0062533B"/>
    <w:rsid w:val="00626BA9"/>
    <w:rsid w:val="006304A8"/>
    <w:rsid w:val="0063127A"/>
    <w:rsid w:val="00631627"/>
    <w:rsid w:val="00633642"/>
    <w:rsid w:val="00633BF0"/>
    <w:rsid w:val="00634D75"/>
    <w:rsid w:val="006358E4"/>
    <w:rsid w:val="00635AE9"/>
    <w:rsid w:val="006404CE"/>
    <w:rsid w:val="006412ED"/>
    <w:rsid w:val="00641BBC"/>
    <w:rsid w:val="006446DF"/>
    <w:rsid w:val="00644D05"/>
    <w:rsid w:val="00644E9F"/>
    <w:rsid w:val="00644F3C"/>
    <w:rsid w:val="006450E5"/>
    <w:rsid w:val="00645D79"/>
    <w:rsid w:val="006462E1"/>
    <w:rsid w:val="00650106"/>
    <w:rsid w:val="00650494"/>
    <w:rsid w:val="00651205"/>
    <w:rsid w:val="0065212D"/>
    <w:rsid w:val="006536E9"/>
    <w:rsid w:val="006541F7"/>
    <w:rsid w:val="0065465E"/>
    <w:rsid w:val="00654AF3"/>
    <w:rsid w:val="0065630E"/>
    <w:rsid w:val="00660AE7"/>
    <w:rsid w:val="006610EE"/>
    <w:rsid w:val="00662BC1"/>
    <w:rsid w:val="00662CC9"/>
    <w:rsid w:val="006630B6"/>
    <w:rsid w:val="006632CB"/>
    <w:rsid w:val="00663B12"/>
    <w:rsid w:val="006649AE"/>
    <w:rsid w:val="00665295"/>
    <w:rsid w:val="006653B3"/>
    <w:rsid w:val="00665467"/>
    <w:rsid w:val="00665D72"/>
    <w:rsid w:val="00665EFC"/>
    <w:rsid w:val="0066736B"/>
    <w:rsid w:val="0067190B"/>
    <w:rsid w:val="006720E1"/>
    <w:rsid w:val="00673759"/>
    <w:rsid w:val="00673806"/>
    <w:rsid w:val="006738E5"/>
    <w:rsid w:val="00673922"/>
    <w:rsid w:val="00673BBD"/>
    <w:rsid w:val="00673F3E"/>
    <w:rsid w:val="00674A20"/>
    <w:rsid w:val="00674BA8"/>
    <w:rsid w:val="00675751"/>
    <w:rsid w:val="00675E02"/>
    <w:rsid w:val="006773B0"/>
    <w:rsid w:val="00677427"/>
    <w:rsid w:val="006805A9"/>
    <w:rsid w:val="00680CCB"/>
    <w:rsid w:val="006813A5"/>
    <w:rsid w:val="00682900"/>
    <w:rsid w:val="006845E9"/>
    <w:rsid w:val="006848E7"/>
    <w:rsid w:val="00686E40"/>
    <w:rsid w:val="00687DCD"/>
    <w:rsid w:val="00690C0A"/>
    <w:rsid w:val="00692273"/>
    <w:rsid w:val="00692D17"/>
    <w:rsid w:val="00694C85"/>
    <w:rsid w:val="006950AA"/>
    <w:rsid w:val="00695854"/>
    <w:rsid w:val="006972FB"/>
    <w:rsid w:val="006A0911"/>
    <w:rsid w:val="006A0D2F"/>
    <w:rsid w:val="006A2132"/>
    <w:rsid w:val="006A238A"/>
    <w:rsid w:val="006A6543"/>
    <w:rsid w:val="006A6C0B"/>
    <w:rsid w:val="006A720C"/>
    <w:rsid w:val="006A7384"/>
    <w:rsid w:val="006A7F51"/>
    <w:rsid w:val="006B00B8"/>
    <w:rsid w:val="006B089B"/>
    <w:rsid w:val="006B08F8"/>
    <w:rsid w:val="006B2C46"/>
    <w:rsid w:val="006B3163"/>
    <w:rsid w:val="006B601E"/>
    <w:rsid w:val="006B63DB"/>
    <w:rsid w:val="006B6404"/>
    <w:rsid w:val="006B714C"/>
    <w:rsid w:val="006C0864"/>
    <w:rsid w:val="006C2250"/>
    <w:rsid w:val="006C25B7"/>
    <w:rsid w:val="006C2A94"/>
    <w:rsid w:val="006C3451"/>
    <w:rsid w:val="006C39AF"/>
    <w:rsid w:val="006C3E94"/>
    <w:rsid w:val="006C5096"/>
    <w:rsid w:val="006C5A73"/>
    <w:rsid w:val="006C5E0E"/>
    <w:rsid w:val="006C66A6"/>
    <w:rsid w:val="006C6E59"/>
    <w:rsid w:val="006D004C"/>
    <w:rsid w:val="006D0986"/>
    <w:rsid w:val="006D0C64"/>
    <w:rsid w:val="006D17DF"/>
    <w:rsid w:val="006D186A"/>
    <w:rsid w:val="006D250A"/>
    <w:rsid w:val="006D4201"/>
    <w:rsid w:val="006D4AAC"/>
    <w:rsid w:val="006D59C7"/>
    <w:rsid w:val="006D5A10"/>
    <w:rsid w:val="006D5C4D"/>
    <w:rsid w:val="006D6E1E"/>
    <w:rsid w:val="006D7323"/>
    <w:rsid w:val="006D73BE"/>
    <w:rsid w:val="006D7635"/>
    <w:rsid w:val="006E0A8D"/>
    <w:rsid w:val="006E1329"/>
    <w:rsid w:val="006E2AC6"/>
    <w:rsid w:val="006E328E"/>
    <w:rsid w:val="006E3565"/>
    <w:rsid w:val="006E3B41"/>
    <w:rsid w:val="006E3CE6"/>
    <w:rsid w:val="006E45AA"/>
    <w:rsid w:val="006E59AE"/>
    <w:rsid w:val="006F0EAC"/>
    <w:rsid w:val="006F2093"/>
    <w:rsid w:val="006F372F"/>
    <w:rsid w:val="006F465C"/>
    <w:rsid w:val="006F4B94"/>
    <w:rsid w:val="006F6002"/>
    <w:rsid w:val="006F6E5B"/>
    <w:rsid w:val="00700EA3"/>
    <w:rsid w:val="0070110F"/>
    <w:rsid w:val="00701611"/>
    <w:rsid w:val="00701872"/>
    <w:rsid w:val="007018F4"/>
    <w:rsid w:val="007036E0"/>
    <w:rsid w:val="0070387C"/>
    <w:rsid w:val="00704313"/>
    <w:rsid w:val="00704DCE"/>
    <w:rsid w:val="00707FB9"/>
    <w:rsid w:val="00710200"/>
    <w:rsid w:val="007104D2"/>
    <w:rsid w:val="00712100"/>
    <w:rsid w:val="00712E16"/>
    <w:rsid w:val="007155BD"/>
    <w:rsid w:val="0071706E"/>
    <w:rsid w:val="0071745C"/>
    <w:rsid w:val="00717C7B"/>
    <w:rsid w:val="00717D9C"/>
    <w:rsid w:val="00720248"/>
    <w:rsid w:val="007209AE"/>
    <w:rsid w:val="007211DA"/>
    <w:rsid w:val="00723A64"/>
    <w:rsid w:val="007256D1"/>
    <w:rsid w:val="00726A3F"/>
    <w:rsid w:val="007305D2"/>
    <w:rsid w:val="0073142C"/>
    <w:rsid w:val="00732D51"/>
    <w:rsid w:val="0073344F"/>
    <w:rsid w:val="00734895"/>
    <w:rsid w:val="00734C12"/>
    <w:rsid w:val="00734D83"/>
    <w:rsid w:val="00734E97"/>
    <w:rsid w:val="00734F95"/>
    <w:rsid w:val="00735699"/>
    <w:rsid w:val="0073701D"/>
    <w:rsid w:val="0073797C"/>
    <w:rsid w:val="00740EBE"/>
    <w:rsid w:val="00741F95"/>
    <w:rsid w:val="00743702"/>
    <w:rsid w:val="0074622C"/>
    <w:rsid w:val="00746847"/>
    <w:rsid w:val="007477C6"/>
    <w:rsid w:val="00750247"/>
    <w:rsid w:val="0075179B"/>
    <w:rsid w:val="00753E85"/>
    <w:rsid w:val="00754152"/>
    <w:rsid w:val="00754163"/>
    <w:rsid w:val="00756F2B"/>
    <w:rsid w:val="007576CD"/>
    <w:rsid w:val="00760707"/>
    <w:rsid w:val="007607A2"/>
    <w:rsid w:val="007614A7"/>
    <w:rsid w:val="00761EF6"/>
    <w:rsid w:val="00762D9D"/>
    <w:rsid w:val="007633AB"/>
    <w:rsid w:val="00763718"/>
    <w:rsid w:val="0076378D"/>
    <w:rsid w:val="007638F4"/>
    <w:rsid w:val="00763990"/>
    <w:rsid w:val="0076412F"/>
    <w:rsid w:val="00764491"/>
    <w:rsid w:val="00766071"/>
    <w:rsid w:val="007666AA"/>
    <w:rsid w:val="00770738"/>
    <w:rsid w:val="007726BB"/>
    <w:rsid w:val="00772FC1"/>
    <w:rsid w:val="00773034"/>
    <w:rsid w:val="007737BC"/>
    <w:rsid w:val="00773902"/>
    <w:rsid w:val="0077421F"/>
    <w:rsid w:val="00774E1B"/>
    <w:rsid w:val="007758F6"/>
    <w:rsid w:val="00776205"/>
    <w:rsid w:val="00777455"/>
    <w:rsid w:val="00777818"/>
    <w:rsid w:val="00780725"/>
    <w:rsid w:val="00780DE3"/>
    <w:rsid w:val="007817B3"/>
    <w:rsid w:val="00782051"/>
    <w:rsid w:val="00782131"/>
    <w:rsid w:val="00782431"/>
    <w:rsid w:val="0078283A"/>
    <w:rsid w:val="00782A28"/>
    <w:rsid w:val="00783087"/>
    <w:rsid w:val="00783E4A"/>
    <w:rsid w:val="0078480D"/>
    <w:rsid w:val="00786327"/>
    <w:rsid w:val="00786469"/>
    <w:rsid w:val="00786528"/>
    <w:rsid w:val="00787517"/>
    <w:rsid w:val="007903D5"/>
    <w:rsid w:val="00790578"/>
    <w:rsid w:val="00790681"/>
    <w:rsid w:val="0079318C"/>
    <w:rsid w:val="00793247"/>
    <w:rsid w:val="0079350A"/>
    <w:rsid w:val="007935E5"/>
    <w:rsid w:val="00793B52"/>
    <w:rsid w:val="0079497B"/>
    <w:rsid w:val="00795396"/>
    <w:rsid w:val="007A05D9"/>
    <w:rsid w:val="007A1575"/>
    <w:rsid w:val="007A16F8"/>
    <w:rsid w:val="007A1F0B"/>
    <w:rsid w:val="007A27A0"/>
    <w:rsid w:val="007A31FA"/>
    <w:rsid w:val="007A3812"/>
    <w:rsid w:val="007A41B6"/>
    <w:rsid w:val="007A48E4"/>
    <w:rsid w:val="007A4905"/>
    <w:rsid w:val="007A4DE9"/>
    <w:rsid w:val="007A68A0"/>
    <w:rsid w:val="007A6916"/>
    <w:rsid w:val="007A753B"/>
    <w:rsid w:val="007B037B"/>
    <w:rsid w:val="007B076A"/>
    <w:rsid w:val="007B0DCD"/>
    <w:rsid w:val="007B294C"/>
    <w:rsid w:val="007B3656"/>
    <w:rsid w:val="007B41C9"/>
    <w:rsid w:val="007B45AE"/>
    <w:rsid w:val="007B58E5"/>
    <w:rsid w:val="007B6E0B"/>
    <w:rsid w:val="007C015A"/>
    <w:rsid w:val="007C2287"/>
    <w:rsid w:val="007C4A9D"/>
    <w:rsid w:val="007C51ED"/>
    <w:rsid w:val="007C56E1"/>
    <w:rsid w:val="007C5935"/>
    <w:rsid w:val="007C5E73"/>
    <w:rsid w:val="007C724E"/>
    <w:rsid w:val="007C7D8D"/>
    <w:rsid w:val="007C7D92"/>
    <w:rsid w:val="007D05A4"/>
    <w:rsid w:val="007D20F3"/>
    <w:rsid w:val="007D29A0"/>
    <w:rsid w:val="007D2F36"/>
    <w:rsid w:val="007D4DE7"/>
    <w:rsid w:val="007D54D9"/>
    <w:rsid w:val="007D63D9"/>
    <w:rsid w:val="007D7CB1"/>
    <w:rsid w:val="007D7F65"/>
    <w:rsid w:val="007E0A13"/>
    <w:rsid w:val="007E1677"/>
    <w:rsid w:val="007E1842"/>
    <w:rsid w:val="007E22C8"/>
    <w:rsid w:val="007E4DCC"/>
    <w:rsid w:val="007E63E3"/>
    <w:rsid w:val="007E6CA4"/>
    <w:rsid w:val="007F0509"/>
    <w:rsid w:val="007F0DB3"/>
    <w:rsid w:val="007F3378"/>
    <w:rsid w:val="007F37CF"/>
    <w:rsid w:val="007F3B57"/>
    <w:rsid w:val="007F3F92"/>
    <w:rsid w:val="007F4AB1"/>
    <w:rsid w:val="007F53DD"/>
    <w:rsid w:val="007F60FC"/>
    <w:rsid w:val="007F6B9A"/>
    <w:rsid w:val="0080036E"/>
    <w:rsid w:val="00800704"/>
    <w:rsid w:val="008024A9"/>
    <w:rsid w:val="00805C13"/>
    <w:rsid w:val="00805D8D"/>
    <w:rsid w:val="00807A8B"/>
    <w:rsid w:val="00807E78"/>
    <w:rsid w:val="00810A61"/>
    <w:rsid w:val="0081304F"/>
    <w:rsid w:val="00813390"/>
    <w:rsid w:val="00813A66"/>
    <w:rsid w:val="00814554"/>
    <w:rsid w:val="008147C9"/>
    <w:rsid w:val="00816EF5"/>
    <w:rsid w:val="008179E6"/>
    <w:rsid w:val="00821731"/>
    <w:rsid w:val="00821BCC"/>
    <w:rsid w:val="008234AB"/>
    <w:rsid w:val="00823678"/>
    <w:rsid w:val="00823A26"/>
    <w:rsid w:val="00824918"/>
    <w:rsid w:val="00824DCD"/>
    <w:rsid w:val="00825C81"/>
    <w:rsid w:val="00826079"/>
    <w:rsid w:val="008277C0"/>
    <w:rsid w:val="00831310"/>
    <w:rsid w:val="00831ABC"/>
    <w:rsid w:val="00831AE3"/>
    <w:rsid w:val="008320AD"/>
    <w:rsid w:val="00832EAE"/>
    <w:rsid w:val="00833403"/>
    <w:rsid w:val="00834278"/>
    <w:rsid w:val="00834870"/>
    <w:rsid w:val="008355A8"/>
    <w:rsid w:val="0083579D"/>
    <w:rsid w:val="008403FA"/>
    <w:rsid w:val="008424D3"/>
    <w:rsid w:val="00843379"/>
    <w:rsid w:val="00843899"/>
    <w:rsid w:val="00843CA0"/>
    <w:rsid w:val="00844F94"/>
    <w:rsid w:val="0084561B"/>
    <w:rsid w:val="0084667C"/>
    <w:rsid w:val="008468C7"/>
    <w:rsid w:val="00846BC8"/>
    <w:rsid w:val="00847569"/>
    <w:rsid w:val="008508CF"/>
    <w:rsid w:val="00850D3A"/>
    <w:rsid w:val="0085148B"/>
    <w:rsid w:val="008520B6"/>
    <w:rsid w:val="008527C8"/>
    <w:rsid w:val="008550A2"/>
    <w:rsid w:val="00855E1D"/>
    <w:rsid w:val="008602CB"/>
    <w:rsid w:val="00860550"/>
    <w:rsid w:val="00862D41"/>
    <w:rsid w:val="00863473"/>
    <w:rsid w:val="00864AAE"/>
    <w:rsid w:val="00864AE6"/>
    <w:rsid w:val="008657C4"/>
    <w:rsid w:val="00866E93"/>
    <w:rsid w:val="008678EC"/>
    <w:rsid w:val="00867A36"/>
    <w:rsid w:val="00867ED1"/>
    <w:rsid w:val="00870795"/>
    <w:rsid w:val="00872C32"/>
    <w:rsid w:val="00872D95"/>
    <w:rsid w:val="00874C52"/>
    <w:rsid w:val="008757A2"/>
    <w:rsid w:val="008760E5"/>
    <w:rsid w:val="00876EFC"/>
    <w:rsid w:val="00877108"/>
    <w:rsid w:val="0087712F"/>
    <w:rsid w:val="00877A38"/>
    <w:rsid w:val="00877C07"/>
    <w:rsid w:val="0088078B"/>
    <w:rsid w:val="00880D5D"/>
    <w:rsid w:val="008827B2"/>
    <w:rsid w:val="00884839"/>
    <w:rsid w:val="00885061"/>
    <w:rsid w:val="00885185"/>
    <w:rsid w:val="00885FE3"/>
    <w:rsid w:val="00886A0C"/>
    <w:rsid w:val="00886A34"/>
    <w:rsid w:val="00887E48"/>
    <w:rsid w:val="008911F5"/>
    <w:rsid w:val="00891B9C"/>
    <w:rsid w:val="008928DD"/>
    <w:rsid w:val="008928F0"/>
    <w:rsid w:val="0089325A"/>
    <w:rsid w:val="008938AE"/>
    <w:rsid w:val="00894AC2"/>
    <w:rsid w:val="008957B7"/>
    <w:rsid w:val="008958FD"/>
    <w:rsid w:val="00896B28"/>
    <w:rsid w:val="008A0853"/>
    <w:rsid w:val="008A08E8"/>
    <w:rsid w:val="008A155B"/>
    <w:rsid w:val="008A2EEF"/>
    <w:rsid w:val="008A33FD"/>
    <w:rsid w:val="008A4B62"/>
    <w:rsid w:val="008A51BD"/>
    <w:rsid w:val="008A561C"/>
    <w:rsid w:val="008A67BC"/>
    <w:rsid w:val="008B13C2"/>
    <w:rsid w:val="008B17E5"/>
    <w:rsid w:val="008B19E4"/>
    <w:rsid w:val="008B2874"/>
    <w:rsid w:val="008B2AEC"/>
    <w:rsid w:val="008B57EB"/>
    <w:rsid w:val="008B7B21"/>
    <w:rsid w:val="008C00CE"/>
    <w:rsid w:val="008C039B"/>
    <w:rsid w:val="008C16A4"/>
    <w:rsid w:val="008C2807"/>
    <w:rsid w:val="008C3E92"/>
    <w:rsid w:val="008C40B8"/>
    <w:rsid w:val="008C5B3B"/>
    <w:rsid w:val="008C6B20"/>
    <w:rsid w:val="008C79A1"/>
    <w:rsid w:val="008D0CE0"/>
    <w:rsid w:val="008D2DF2"/>
    <w:rsid w:val="008D2E42"/>
    <w:rsid w:val="008D3938"/>
    <w:rsid w:val="008D42F7"/>
    <w:rsid w:val="008D48B6"/>
    <w:rsid w:val="008D4DA2"/>
    <w:rsid w:val="008D55F8"/>
    <w:rsid w:val="008D5A5A"/>
    <w:rsid w:val="008D796D"/>
    <w:rsid w:val="008D7A58"/>
    <w:rsid w:val="008D7BBA"/>
    <w:rsid w:val="008D7CB7"/>
    <w:rsid w:val="008E0EB9"/>
    <w:rsid w:val="008E10B9"/>
    <w:rsid w:val="008E22AB"/>
    <w:rsid w:val="008E2FFB"/>
    <w:rsid w:val="008E4C22"/>
    <w:rsid w:val="008E4F1B"/>
    <w:rsid w:val="008E5149"/>
    <w:rsid w:val="008E5393"/>
    <w:rsid w:val="008E64B2"/>
    <w:rsid w:val="008E6DBA"/>
    <w:rsid w:val="008E7965"/>
    <w:rsid w:val="008F1147"/>
    <w:rsid w:val="008F11C3"/>
    <w:rsid w:val="008F28DC"/>
    <w:rsid w:val="008F3632"/>
    <w:rsid w:val="008F4909"/>
    <w:rsid w:val="008F49F8"/>
    <w:rsid w:val="008F50D9"/>
    <w:rsid w:val="008F725D"/>
    <w:rsid w:val="00902314"/>
    <w:rsid w:val="00903509"/>
    <w:rsid w:val="00904371"/>
    <w:rsid w:val="0090596C"/>
    <w:rsid w:val="00906F57"/>
    <w:rsid w:val="009104B9"/>
    <w:rsid w:val="00911DF0"/>
    <w:rsid w:val="00912ADD"/>
    <w:rsid w:val="00913659"/>
    <w:rsid w:val="0091416E"/>
    <w:rsid w:val="00915CDC"/>
    <w:rsid w:val="00916811"/>
    <w:rsid w:val="00917BCC"/>
    <w:rsid w:val="00917CDD"/>
    <w:rsid w:val="009211B7"/>
    <w:rsid w:val="00921600"/>
    <w:rsid w:val="00922555"/>
    <w:rsid w:val="00923BE0"/>
    <w:rsid w:val="009255C1"/>
    <w:rsid w:val="00926C8E"/>
    <w:rsid w:val="00930114"/>
    <w:rsid w:val="00930770"/>
    <w:rsid w:val="0093278E"/>
    <w:rsid w:val="00933074"/>
    <w:rsid w:val="009331A1"/>
    <w:rsid w:val="0093349C"/>
    <w:rsid w:val="0093353C"/>
    <w:rsid w:val="00934902"/>
    <w:rsid w:val="00941FD7"/>
    <w:rsid w:val="009422FC"/>
    <w:rsid w:val="00944085"/>
    <w:rsid w:val="00944760"/>
    <w:rsid w:val="00944D9A"/>
    <w:rsid w:val="0094650B"/>
    <w:rsid w:val="009470A7"/>
    <w:rsid w:val="00950F32"/>
    <w:rsid w:val="009510BB"/>
    <w:rsid w:val="00951804"/>
    <w:rsid w:val="00951B69"/>
    <w:rsid w:val="009533EE"/>
    <w:rsid w:val="00955C83"/>
    <w:rsid w:val="0095618B"/>
    <w:rsid w:val="00956303"/>
    <w:rsid w:val="00956CEC"/>
    <w:rsid w:val="00956DAE"/>
    <w:rsid w:val="009578B7"/>
    <w:rsid w:val="00957CB3"/>
    <w:rsid w:val="00960617"/>
    <w:rsid w:val="009607F2"/>
    <w:rsid w:val="009610BA"/>
    <w:rsid w:val="009612FB"/>
    <w:rsid w:val="00961A7A"/>
    <w:rsid w:val="00963339"/>
    <w:rsid w:val="00963CED"/>
    <w:rsid w:val="009643A4"/>
    <w:rsid w:val="00964430"/>
    <w:rsid w:val="009654CF"/>
    <w:rsid w:val="0096582C"/>
    <w:rsid w:val="00966B56"/>
    <w:rsid w:val="00966C1A"/>
    <w:rsid w:val="0096707D"/>
    <w:rsid w:val="009678D8"/>
    <w:rsid w:val="00972A81"/>
    <w:rsid w:val="009733AB"/>
    <w:rsid w:val="00975631"/>
    <w:rsid w:val="00975660"/>
    <w:rsid w:val="009767FE"/>
    <w:rsid w:val="00976880"/>
    <w:rsid w:val="00980FB9"/>
    <w:rsid w:val="00981216"/>
    <w:rsid w:val="00981297"/>
    <w:rsid w:val="009841CA"/>
    <w:rsid w:val="009843C9"/>
    <w:rsid w:val="009856A7"/>
    <w:rsid w:val="00985B5D"/>
    <w:rsid w:val="009878F2"/>
    <w:rsid w:val="009919DD"/>
    <w:rsid w:val="0099299A"/>
    <w:rsid w:val="00994EDC"/>
    <w:rsid w:val="00994F37"/>
    <w:rsid w:val="00995262"/>
    <w:rsid w:val="00995337"/>
    <w:rsid w:val="00996816"/>
    <w:rsid w:val="0099718A"/>
    <w:rsid w:val="00997DA9"/>
    <w:rsid w:val="009A20CF"/>
    <w:rsid w:val="009A2F42"/>
    <w:rsid w:val="009A317E"/>
    <w:rsid w:val="009A4216"/>
    <w:rsid w:val="009A4BFC"/>
    <w:rsid w:val="009A5123"/>
    <w:rsid w:val="009A62DE"/>
    <w:rsid w:val="009A7AC4"/>
    <w:rsid w:val="009B3008"/>
    <w:rsid w:val="009B49AE"/>
    <w:rsid w:val="009B68F8"/>
    <w:rsid w:val="009B79F7"/>
    <w:rsid w:val="009C100A"/>
    <w:rsid w:val="009C1F53"/>
    <w:rsid w:val="009C24C8"/>
    <w:rsid w:val="009C3548"/>
    <w:rsid w:val="009C46CC"/>
    <w:rsid w:val="009C4907"/>
    <w:rsid w:val="009C5714"/>
    <w:rsid w:val="009C5B02"/>
    <w:rsid w:val="009C6676"/>
    <w:rsid w:val="009C7212"/>
    <w:rsid w:val="009C7B17"/>
    <w:rsid w:val="009D002D"/>
    <w:rsid w:val="009D276D"/>
    <w:rsid w:val="009D323A"/>
    <w:rsid w:val="009D4804"/>
    <w:rsid w:val="009D4963"/>
    <w:rsid w:val="009D5A49"/>
    <w:rsid w:val="009D6527"/>
    <w:rsid w:val="009E084F"/>
    <w:rsid w:val="009E1965"/>
    <w:rsid w:val="009E1A1F"/>
    <w:rsid w:val="009E1A2B"/>
    <w:rsid w:val="009E1D4E"/>
    <w:rsid w:val="009E213C"/>
    <w:rsid w:val="009E2BE3"/>
    <w:rsid w:val="009E4B7D"/>
    <w:rsid w:val="009E6A63"/>
    <w:rsid w:val="009F0302"/>
    <w:rsid w:val="009F2343"/>
    <w:rsid w:val="009F2647"/>
    <w:rsid w:val="009F4725"/>
    <w:rsid w:val="00A004ED"/>
    <w:rsid w:val="00A0184B"/>
    <w:rsid w:val="00A01FE0"/>
    <w:rsid w:val="00A020DE"/>
    <w:rsid w:val="00A03536"/>
    <w:rsid w:val="00A03B06"/>
    <w:rsid w:val="00A03FA5"/>
    <w:rsid w:val="00A064BF"/>
    <w:rsid w:val="00A06C56"/>
    <w:rsid w:val="00A0755A"/>
    <w:rsid w:val="00A07B6C"/>
    <w:rsid w:val="00A10BB5"/>
    <w:rsid w:val="00A11413"/>
    <w:rsid w:val="00A12C72"/>
    <w:rsid w:val="00A12DEA"/>
    <w:rsid w:val="00A13925"/>
    <w:rsid w:val="00A13C7D"/>
    <w:rsid w:val="00A14502"/>
    <w:rsid w:val="00A14979"/>
    <w:rsid w:val="00A16125"/>
    <w:rsid w:val="00A164DC"/>
    <w:rsid w:val="00A16EB2"/>
    <w:rsid w:val="00A170B6"/>
    <w:rsid w:val="00A20F47"/>
    <w:rsid w:val="00A21D2C"/>
    <w:rsid w:val="00A22DF3"/>
    <w:rsid w:val="00A23724"/>
    <w:rsid w:val="00A2404D"/>
    <w:rsid w:val="00A248FB"/>
    <w:rsid w:val="00A25187"/>
    <w:rsid w:val="00A2565E"/>
    <w:rsid w:val="00A262D1"/>
    <w:rsid w:val="00A26680"/>
    <w:rsid w:val="00A30A9B"/>
    <w:rsid w:val="00A31201"/>
    <w:rsid w:val="00A31264"/>
    <w:rsid w:val="00A327D9"/>
    <w:rsid w:val="00A333E7"/>
    <w:rsid w:val="00A3379B"/>
    <w:rsid w:val="00A33ADA"/>
    <w:rsid w:val="00A36CEF"/>
    <w:rsid w:val="00A371CF"/>
    <w:rsid w:val="00A4213E"/>
    <w:rsid w:val="00A42356"/>
    <w:rsid w:val="00A4237A"/>
    <w:rsid w:val="00A44E95"/>
    <w:rsid w:val="00A45566"/>
    <w:rsid w:val="00A461AB"/>
    <w:rsid w:val="00A46386"/>
    <w:rsid w:val="00A505EC"/>
    <w:rsid w:val="00A52D7D"/>
    <w:rsid w:val="00A54E66"/>
    <w:rsid w:val="00A606B9"/>
    <w:rsid w:val="00A6094B"/>
    <w:rsid w:val="00A61303"/>
    <w:rsid w:val="00A61677"/>
    <w:rsid w:val="00A629E0"/>
    <w:rsid w:val="00A62FEE"/>
    <w:rsid w:val="00A63039"/>
    <w:rsid w:val="00A63B9C"/>
    <w:rsid w:val="00A641ED"/>
    <w:rsid w:val="00A656A2"/>
    <w:rsid w:val="00A662E8"/>
    <w:rsid w:val="00A66471"/>
    <w:rsid w:val="00A67E9B"/>
    <w:rsid w:val="00A7024C"/>
    <w:rsid w:val="00A70850"/>
    <w:rsid w:val="00A70E16"/>
    <w:rsid w:val="00A715BC"/>
    <w:rsid w:val="00A7306B"/>
    <w:rsid w:val="00A7309E"/>
    <w:rsid w:val="00A7409C"/>
    <w:rsid w:val="00A76A24"/>
    <w:rsid w:val="00A76A49"/>
    <w:rsid w:val="00A76ADD"/>
    <w:rsid w:val="00A77039"/>
    <w:rsid w:val="00A7791D"/>
    <w:rsid w:val="00A779B0"/>
    <w:rsid w:val="00A77CE6"/>
    <w:rsid w:val="00A77DEE"/>
    <w:rsid w:val="00A77F86"/>
    <w:rsid w:val="00A8086C"/>
    <w:rsid w:val="00A8095C"/>
    <w:rsid w:val="00A81A24"/>
    <w:rsid w:val="00A81EF2"/>
    <w:rsid w:val="00A8255F"/>
    <w:rsid w:val="00A827A0"/>
    <w:rsid w:val="00A83AEF"/>
    <w:rsid w:val="00A8705A"/>
    <w:rsid w:val="00A90113"/>
    <w:rsid w:val="00A90286"/>
    <w:rsid w:val="00A9055C"/>
    <w:rsid w:val="00A92B2E"/>
    <w:rsid w:val="00A92F91"/>
    <w:rsid w:val="00A92FFE"/>
    <w:rsid w:val="00A95606"/>
    <w:rsid w:val="00A957B0"/>
    <w:rsid w:val="00A9639E"/>
    <w:rsid w:val="00A97721"/>
    <w:rsid w:val="00A97899"/>
    <w:rsid w:val="00AA09A3"/>
    <w:rsid w:val="00AA0A26"/>
    <w:rsid w:val="00AA2616"/>
    <w:rsid w:val="00AA2E9D"/>
    <w:rsid w:val="00AA3340"/>
    <w:rsid w:val="00AA33C0"/>
    <w:rsid w:val="00AA3669"/>
    <w:rsid w:val="00AA3C69"/>
    <w:rsid w:val="00AA488D"/>
    <w:rsid w:val="00AB06D5"/>
    <w:rsid w:val="00AB1244"/>
    <w:rsid w:val="00AB165F"/>
    <w:rsid w:val="00AB1F1A"/>
    <w:rsid w:val="00AB22E4"/>
    <w:rsid w:val="00AB31E2"/>
    <w:rsid w:val="00AB31E8"/>
    <w:rsid w:val="00AB35D4"/>
    <w:rsid w:val="00AB38FF"/>
    <w:rsid w:val="00AB485E"/>
    <w:rsid w:val="00AB489A"/>
    <w:rsid w:val="00AB5E0D"/>
    <w:rsid w:val="00AB6149"/>
    <w:rsid w:val="00AB6636"/>
    <w:rsid w:val="00AB6B84"/>
    <w:rsid w:val="00AC0F41"/>
    <w:rsid w:val="00AC1993"/>
    <w:rsid w:val="00AC1A93"/>
    <w:rsid w:val="00AC214C"/>
    <w:rsid w:val="00AC2F95"/>
    <w:rsid w:val="00AC5564"/>
    <w:rsid w:val="00AC5790"/>
    <w:rsid w:val="00AC69FD"/>
    <w:rsid w:val="00AD0867"/>
    <w:rsid w:val="00AD0AE4"/>
    <w:rsid w:val="00AD1876"/>
    <w:rsid w:val="00AD1FBF"/>
    <w:rsid w:val="00AD2152"/>
    <w:rsid w:val="00AD27D4"/>
    <w:rsid w:val="00AD2C0E"/>
    <w:rsid w:val="00AD4988"/>
    <w:rsid w:val="00AD61F3"/>
    <w:rsid w:val="00AD6DAE"/>
    <w:rsid w:val="00AE1031"/>
    <w:rsid w:val="00AE1C50"/>
    <w:rsid w:val="00AE2150"/>
    <w:rsid w:val="00AE2200"/>
    <w:rsid w:val="00AE2C39"/>
    <w:rsid w:val="00AE368A"/>
    <w:rsid w:val="00AE3AA4"/>
    <w:rsid w:val="00AE414D"/>
    <w:rsid w:val="00AE47EA"/>
    <w:rsid w:val="00AE4BC7"/>
    <w:rsid w:val="00AE4FFC"/>
    <w:rsid w:val="00AE563E"/>
    <w:rsid w:val="00AE5E71"/>
    <w:rsid w:val="00AE605D"/>
    <w:rsid w:val="00AE6555"/>
    <w:rsid w:val="00AE72B4"/>
    <w:rsid w:val="00AE75F6"/>
    <w:rsid w:val="00AE7879"/>
    <w:rsid w:val="00AF0C31"/>
    <w:rsid w:val="00AF14C3"/>
    <w:rsid w:val="00AF1B12"/>
    <w:rsid w:val="00AF3795"/>
    <w:rsid w:val="00AF392E"/>
    <w:rsid w:val="00AF44C4"/>
    <w:rsid w:val="00AF4D73"/>
    <w:rsid w:val="00AF5074"/>
    <w:rsid w:val="00AF50F9"/>
    <w:rsid w:val="00AF5D64"/>
    <w:rsid w:val="00AF6094"/>
    <w:rsid w:val="00AF67C6"/>
    <w:rsid w:val="00B03247"/>
    <w:rsid w:val="00B10D81"/>
    <w:rsid w:val="00B110A6"/>
    <w:rsid w:val="00B11786"/>
    <w:rsid w:val="00B11F73"/>
    <w:rsid w:val="00B12212"/>
    <w:rsid w:val="00B133A5"/>
    <w:rsid w:val="00B139E6"/>
    <w:rsid w:val="00B13A09"/>
    <w:rsid w:val="00B145C7"/>
    <w:rsid w:val="00B148EE"/>
    <w:rsid w:val="00B1593C"/>
    <w:rsid w:val="00B16185"/>
    <w:rsid w:val="00B177FC"/>
    <w:rsid w:val="00B17CE4"/>
    <w:rsid w:val="00B202B4"/>
    <w:rsid w:val="00B216F6"/>
    <w:rsid w:val="00B21732"/>
    <w:rsid w:val="00B221E9"/>
    <w:rsid w:val="00B22304"/>
    <w:rsid w:val="00B2270D"/>
    <w:rsid w:val="00B22C70"/>
    <w:rsid w:val="00B23E3B"/>
    <w:rsid w:val="00B25002"/>
    <w:rsid w:val="00B25A0C"/>
    <w:rsid w:val="00B25A10"/>
    <w:rsid w:val="00B25DC0"/>
    <w:rsid w:val="00B26356"/>
    <w:rsid w:val="00B267F4"/>
    <w:rsid w:val="00B26B22"/>
    <w:rsid w:val="00B27AB6"/>
    <w:rsid w:val="00B27E69"/>
    <w:rsid w:val="00B30DC6"/>
    <w:rsid w:val="00B3425A"/>
    <w:rsid w:val="00B363E6"/>
    <w:rsid w:val="00B36C08"/>
    <w:rsid w:val="00B4076F"/>
    <w:rsid w:val="00B42693"/>
    <w:rsid w:val="00B43259"/>
    <w:rsid w:val="00B44D34"/>
    <w:rsid w:val="00B46552"/>
    <w:rsid w:val="00B47FE7"/>
    <w:rsid w:val="00B5024E"/>
    <w:rsid w:val="00B5084F"/>
    <w:rsid w:val="00B50F48"/>
    <w:rsid w:val="00B52E2B"/>
    <w:rsid w:val="00B53D64"/>
    <w:rsid w:val="00B55565"/>
    <w:rsid w:val="00B57863"/>
    <w:rsid w:val="00B57F0D"/>
    <w:rsid w:val="00B60185"/>
    <w:rsid w:val="00B60AA7"/>
    <w:rsid w:val="00B619EF"/>
    <w:rsid w:val="00B61A40"/>
    <w:rsid w:val="00B62219"/>
    <w:rsid w:val="00B6291F"/>
    <w:rsid w:val="00B62A30"/>
    <w:rsid w:val="00B63337"/>
    <w:rsid w:val="00B67246"/>
    <w:rsid w:val="00B67949"/>
    <w:rsid w:val="00B67A91"/>
    <w:rsid w:val="00B67D70"/>
    <w:rsid w:val="00B70ED2"/>
    <w:rsid w:val="00B71530"/>
    <w:rsid w:val="00B71626"/>
    <w:rsid w:val="00B728EE"/>
    <w:rsid w:val="00B72C94"/>
    <w:rsid w:val="00B72CCD"/>
    <w:rsid w:val="00B72E29"/>
    <w:rsid w:val="00B73B57"/>
    <w:rsid w:val="00B73C33"/>
    <w:rsid w:val="00B7481A"/>
    <w:rsid w:val="00B7669A"/>
    <w:rsid w:val="00B76F16"/>
    <w:rsid w:val="00B80BDF"/>
    <w:rsid w:val="00B80E41"/>
    <w:rsid w:val="00B843BC"/>
    <w:rsid w:val="00B84634"/>
    <w:rsid w:val="00B84B24"/>
    <w:rsid w:val="00B86245"/>
    <w:rsid w:val="00B86C7B"/>
    <w:rsid w:val="00B86D05"/>
    <w:rsid w:val="00B86F41"/>
    <w:rsid w:val="00B90376"/>
    <w:rsid w:val="00B919CB"/>
    <w:rsid w:val="00B927A4"/>
    <w:rsid w:val="00B92D6F"/>
    <w:rsid w:val="00B93339"/>
    <w:rsid w:val="00B93616"/>
    <w:rsid w:val="00B93EBA"/>
    <w:rsid w:val="00B9479C"/>
    <w:rsid w:val="00B94FC4"/>
    <w:rsid w:val="00B96236"/>
    <w:rsid w:val="00B9688C"/>
    <w:rsid w:val="00B97260"/>
    <w:rsid w:val="00B973A2"/>
    <w:rsid w:val="00BA09D4"/>
    <w:rsid w:val="00BA0E92"/>
    <w:rsid w:val="00BA1103"/>
    <w:rsid w:val="00BA160D"/>
    <w:rsid w:val="00BA28FC"/>
    <w:rsid w:val="00BA3127"/>
    <w:rsid w:val="00BA36C1"/>
    <w:rsid w:val="00BA461D"/>
    <w:rsid w:val="00BA4CDB"/>
    <w:rsid w:val="00BA56C7"/>
    <w:rsid w:val="00BA5B06"/>
    <w:rsid w:val="00BA66BF"/>
    <w:rsid w:val="00BA677C"/>
    <w:rsid w:val="00BA7205"/>
    <w:rsid w:val="00BA7C30"/>
    <w:rsid w:val="00BB139D"/>
    <w:rsid w:val="00BB1EA2"/>
    <w:rsid w:val="00BB2BD8"/>
    <w:rsid w:val="00BB2E4B"/>
    <w:rsid w:val="00BB2EF5"/>
    <w:rsid w:val="00BB3AC6"/>
    <w:rsid w:val="00BB40F8"/>
    <w:rsid w:val="00BB41CA"/>
    <w:rsid w:val="00BB45BA"/>
    <w:rsid w:val="00BB5121"/>
    <w:rsid w:val="00BB5462"/>
    <w:rsid w:val="00BB5A2F"/>
    <w:rsid w:val="00BB6457"/>
    <w:rsid w:val="00BB6A98"/>
    <w:rsid w:val="00BB7300"/>
    <w:rsid w:val="00BC144B"/>
    <w:rsid w:val="00BC4814"/>
    <w:rsid w:val="00BC4BF0"/>
    <w:rsid w:val="00BC5D6B"/>
    <w:rsid w:val="00BC75AA"/>
    <w:rsid w:val="00BD046F"/>
    <w:rsid w:val="00BD1FA7"/>
    <w:rsid w:val="00BD3BE9"/>
    <w:rsid w:val="00BD4049"/>
    <w:rsid w:val="00BD52EC"/>
    <w:rsid w:val="00BD5F0E"/>
    <w:rsid w:val="00BD6361"/>
    <w:rsid w:val="00BD6A48"/>
    <w:rsid w:val="00BD6C20"/>
    <w:rsid w:val="00BD6E7A"/>
    <w:rsid w:val="00BD7300"/>
    <w:rsid w:val="00BE05E2"/>
    <w:rsid w:val="00BE0AA4"/>
    <w:rsid w:val="00BE236B"/>
    <w:rsid w:val="00BE2B18"/>
    <w:rsid w:val="00BF0E74"/>
    <w:rsid w:val="00BF0EA7"/>
    <w:rsid w:val="00BF0F78"/>
    <w:rsid w:val="00BF10EA"/>
    <w:rsid w:val="00BF1306"/>
    <w:rsid w:val="00BF2548"/>
    <w:rsid w:val="00BF362F"/>
    <w:rsid w:val="00BF36C3"/>
    <w:rsid w:val="00BF3742"/>
    <w:rsid w:val="00BF42BA"/>
    <w:rsid w:val="00BF4571"/>
    <w:rsid w:val="00BF542A"/>
    <w:rsid w:val="00BF6F75"/>
    <w:rsid w:val="00BF7421"/>
    <w:rsid w:val="00BF7D5D"/>
    <w:rsid w:val="00C008FB"/>
    <w:rsid w:val="00C00948"/>
    <w:rsid w:val="00C01B93"/>
    <w:rsid w:val="00C01FA5"/>
    <w:rsid w:val="00C0356A"/>
    <w:rsid w:val="00C074F0"/>
    <w:rsid w:val="00C10FC9"/>
    <w:rsid w:val="00C12E6A"/>
    <w:rsid w:val="00C13FCD"/>
    <w:rsid w:val="00C1437E"/>
    <w:rsid w:val="00C1451A"/>
    <w:rsid w:val="00C15510"/>
    <w:rsid w:val="00C1778F"/>
    <w:rsid w:val="00C21964"/>
    <w:rsid w:val="00C227F3"/>
    <w:rsid w:val="00C235F3"/>
    <w:rsid w:val="00C23C54"/>
    <w:rsid w:val="00C2471B"/>
    <w:rsid w:val="00C25D92"/>
    <w:rsid w:val="00C25EA8"/>
    <w:rsid w:val="00C2727E"/>
    <w:rsid w:val="00C274C9"/>
    <w:rsid w:val="00C305C7"/>
    <w:rsid w:val="00C30721"/>
    <w:rsid w:val="00C30B0C"/>
    <w:rsid w:val="00C3139E"/>
    <w:rsid w:val="00C32C75"/>
    <w:rsid w:val="00C32C96"/>
    <w:rsid w:val="00C331E1"/>
    <w:rsid w:val="00C33A9B"/>
    <w:rsid w:val="00C34C2F"/>
    <w:rsid w:val="00C35D8F"/>
    <w:rsid w:val="00C368C1"/>
    <w:rsid w:val="00C37314"/>
    <w:rsid w:val="00C4043F"/>
    <w:rsid w:val="00C405B0"/>
    <w:rsid w:val="00C40A98"/>
    <w:rsid w:val="00C41A62"/>
    <w:rsid w:val="00C41BFB"/>
    <w:rsid w:val="00C42245"/>
    <w:rsid w:val="00C42791"/>
    <w:rsid w:val="00C468F5"/>
    <w:rsid w:val="00C46D21"/>
    <w:rsid w:val="00C50645"/>
    <w:rsid w:val="00C50E97"/>
    <w:rsid w:val="00C51346"/>
    <w:rsid w:val="00C52096"/>
    <w:rsid w:val="00C52B0C"/>
    <w:rsid w:val="00C53DD6"/>
    <w:rsid w:val="00C5463A"/>
    <w:rsid w:val="00C556C1"/>
    <w:rsid w:val="00C557D8"/>
    <w:rsid w:val="00C56147"/>
    <w:rsid w:val="00C563F9"/>
    <w:rsid w:val="00C56616"/>
    <w:rsid w:val="00C56EE3"/>
    <w:rsid w:val="00C57984"/>
    <w:rsid w:val="00C60084"/>
    <w:rsid w:val="00C615F2"/>
    <w:rsid w:val="00C61E36"/>
    <w:rsid w:val="00C62673"/>
    <w:rsid w:val="00C633C1"/>
    <w:rsid w:val="00C64AD8"/>
    <w:rsid w:val="00C65887"/>
    <w:rsid w:val="00C670FA"/>
    <w:rsid w:val="00C6791E"/>
    <w:rsid w:val="00C67BEE"/>
    <w:rsid w:val="00C7032D"/>
    <w:rsid w:val="00C70CEA"/>
    <w:rsid w:val="00C71227"/>
    <w:rsid w:val="00C718AA"/>
    <w:rsid w:val="00C732CD"/>
    <w:rsid w:val="00C736BE"/>
    <w:rsid w:val="00C73C19"/>
    <w:rsid w:val="00C73F92"/>
    <w:rsid w:val="00C741F6"/>
    <w:rsid w:val="00C74496"/>
    <w:rsid w:val="00C74C48"/>
    <w:rsid w:val="00C74E04"/>
    <w:rsid w:val="00C77D4B"/>
    <w:rsid w:val="00C77E65"/>
    <w:rsid w:val="00C815F1"/>
    <w:rsid w:val="00C81896"/>
    <w:rsid w:val="00C81EA1"/>
    <w:rsid w:val="00C81F14"/>
    <w:rsid w:val="00C83532"/>
    <w:rsid w:val="00C864CE"/>
    <w:rsid w:val="00C86960"/>
    <w:rsid w:val="00C86E68"/>
    <w:rsid w:val="00C8705E"/>
    <w:rsid w:val="00C87420"/>
    <w:rsid w:val="00C87909"/>
    <w:rsid w:val="00C900A4"/>
    <w:rsid w:val="00C920B1"/>
    <w:rsid w:val="00C92567"/>
    <w:rsid w:val="00C92D67"/>
    <w:rsid w:val="00C93DF0"/>
    <w:rsid w:val="00C942EB"/>
    <w:rsid w:val="00C9459B"/>
    <w:rsid w:val="00C95A0E"/>
    <w:rsid w:val="00C96139"/>
    <w:rsid w:val="00C963AB"/>
    <w:rsid w:val="00C974C9"/>
    <w:rsid w:val="00C97B93"/>
    <w:rsid w:val="00CA0178"/>
    <w:rsid w:val="00CA04E6"/>
    <w:rsid w:val="00CA0EF1"/>
    <w:rsid w:val="00CA12CF"/>
    <w:rsid w:val="00CA17A2"/>
    <w:rsid w:val="00CA299F"/>
    <w:rsid w:val="00CA47B0"/>
    <w:rsid w:val="00CA4A0B"/>
    <w:rsid w:val="00CA5061"/>
    <w:rsid w:val="00CA50F2"/>
    <w:rsid w:val="00CA56D5"/>
    <w:rsid w:val="00CA5B7A"/>
    <w:rsid w:val="00CA5B82"/>
    <w:rsid w:val="00CA5BC4"/>
    <w:rsid w:val="00CA676A"/>
    <w:rsid w:val="00CB17CB"/>
    <w:rsid w:val="00CB220E"/>
    <w:rsid w:val="00CB28E0"/>
    <w:rsid w:val="00CB2F5E"/>
    <w:rsid w:val="00CB366F"/>
    <w:rsid w:val="00CB3674"/>
    <w:rsid w:val="00CB469E"/>
    <w:rsid w:val="00CB4A29"/>
    <w:rsid w:val="00CB5D23"/>
    <w:rsid w:val="00CB666B"/>
    <w:rsid w:val="00CB69EA"/>
    <w:rsid w:val="00CB71D3"/>
    <w:rsid w:val="00CB7366"/>
    <w:rsid w:val="00CB7BE6"/>
    <w:rsid w:val="00CB7E7C"/>
    <w:rsid w:val="00CC03C6"/>
    <w:rsid w:val="00CC17C3"/>
    <w:rsid w:val="00CC40B8"/>
    <w:rsid w:val="00CC436C"/>
    <w:rsid w:val="00CC443C"/>
    <w:rsid w:val="00CC4B5F"/>
    <w:rsid w:val="00CC6343"/>
    <w:rsid w:val="00CC6467"/>
    <w:rsid w:val="00CC64EB"/>
    <w:rsid w:val="00CC747F"/>
    <w:rsid w:val="00CD0181"/>
    <w:rsid w:val="00CD057E"/>
    <w:rsid w:val="00CD0E08"/>
    <w:rsid w:val="00CD3123"/>
    <w:rsid w:val="00CD52D7"/>
    <w:rsid w:val="00CD6017"/>
    <w:rsid w:val="00CD63DA"/>
    <w:rsid w:val="00CE12BA"/>
    <w:rsid w:val="00CE2148"/>
    <w:rsid w:val="00CE2804"/>
    <w:rsid w:val="00CE2B12"/>
    <w:rsid w:val="00CE2FDE"/>
    <w:rsid w:val="00CE3647"/>
    <w:rsid w:val="00CE5C3C"/>
    <w:rsid w:val="00CE5DA5"/>
    <w:rsid w:val="00CF2313"/>
    <w:rsid w:val="00CF2F18"/>
    <w:rsid w:val="00CF3339"/>
    <w:rsid w:val="00CF52D7"/>
    <w:rsid w:val="00CF5643"/>
    <w:rsid w:val="00CF6BFB"/>
    <w:rsid w:val="00CF7596"/>
    <w:rsid w:val="00CF7835"/>
    <w:rsid w:val="00CF7A27"/>
    <w:rsid w:val="00D02E78"/>
    <w:rsid w:val="00D039F9"/>
    <w:rsid w:val="00D062BF"/>
    <w:rsid w:val="00D06D06"/>
    <w:rsid w:val="00D06F55"/>
    <w:rsid w:val="00D07B87"/>
    <w:rsid w:val="00D07CFA"/>
    <w:rsid w:val="00D11804"/>
    <w:rsid w:val="00D1208A"/>
    <w:rsid w:val="00D13965"/>
    <w:rsid w:val="00D151AF"/>
    <w:rsid w:val="00D15A7F"/>
    <w:rsid w:val="00D15DD0"/>
    <w:rsid w:val="00D16C4A"/>
    <w:rsid w:val="00D1772C"/>
    <w:rsid w:val="00D17C61"/>
    <w:rsid w:val="00D17DB9"/>
    <w:rsid w:val="00D2027D"/>
    <w:rsid w:val="00D204AE"/>
    <w:rsid w:val="00D22052"/>
    <w:rsid w:val="00D254AF"/>
    <w:rsid w:val="00D264CB"/>
    <w:rsid w:val="00D26B21"/>
    <w:rsid w:val="00D26EA7"/>
    <w:rsid w:val="00D27BBB"/>
    <w:rsid w:val="00D323B0"/>
    <w:rsid w:val="00D3297F"/>
    <w:rsid w:val="00D33191"/>
    <w:rsid w:val="00D33865"/>
    <w:rsid w:val="00D34F42"/>
    <w:rsid w:val="00D3569F"/>
    <w:rsid w:val="00D36D2B"/>
    <w:rsid w:val="00D405D6"/>
    <w:rsid w:val="00D4103B"/>
    <w:rsid w:val="00D4274B"/>
    <w:rsid w:val="00D4285E"/>
    <w:rsid w:val="00D42C82"/>
    <w:rsid w:val="00D43CE5"/>
    <w:rsid w:val="00D4424E"/>
    <w:rsid w:val="00D44E03"/>
    <w:rsid w:val="00D45D13"/>
    <w:rsid w:val="00D47EDD"/>
    <w:rsid w:val="00D47F3E"/>
    <w:rsid w:val="00D5081D"/>
    <w:rsid w:val="00D50A22"/>
    <w:rsid w:val="00D50C82"/>
    <w:rsid w:val="00D51EA9"/>
    <w:rsid w:val="00D52621"/>
    <w:rsid w:val="00D5287A"/>
    <w:rsid w:val="00D54E3C"/>
    <w:rsid w:val="00D54F0F"/>
    <w:rsid w:val="00D550CC"/>
    <w:rsid w:val="00D55734"/>
    <w:rsid w:val="00D558DB"/>
    <w:rsid w:val="00D55EDB"/>
    <w:rsid w:val="00D56007"/>
    <w:rsid w:val="00D578DD"/>
    <w:rsid w:val="00D57ECD"/>
    <w:rsid w:val="00D60A0F"/>
    <w:rsid w:val="00D620AA"/>
    <w:rsid w:val="00D62DE7"/>
    <w:rsid w:val="00D6339C"/>
    <w:rsid w:val="00D64AA3"/>
    <w:rsid w:val="00D70019"/>
    <w:rsid w:val="00D7013C"/>
    <w:rsid w:val="00D7086B"/>
    <w:rsid w:val="00D70EC0"/>
    <w:rsid w:val="00D71D37"/>
    <w:rsid w:val="00D72626"/>
    <w:rsid w:val="00D72E5D"/>
    <w:rsid w:val="00D72F25"/>
    <w:rsid w:val="00D739D4"/>
    <w:rsid w:val="00D73B9F"/>
    <w:rsid w:val="00D7466E"/>
    <w:rsid w:val="00D747C6"/>
    <w:rsid w:val="00D77347"/>
    <w:rsid w:val="00D778FC"/>
    <w:rsid w:val="00D81D78"/>
    <w:rsid w:val="00D849B8"/>
    <w:rsid w:val="00D90951"/>
    <w:rsid w:val="00D90AD8"/>
    <w:rsid w:val="00D9174D"/>
    <w:rsid w:val="00D918B5"/>
    <w:rsid w:val="00D91FE9"/>
    <w:rsid w:val="00D92009"/>
    <w:rsid w:val="00D932CB"/>
    <w:rsid w:val="00D94C51"/>
    <w:rsid w:val="00D9588F"/>
    <w:rsid w:val="00D95DCE"/>
    <w:rsid w:val="00DA094E"/>
    <w:rsid w:val="00DA2A2C"/>
    <w:rsid w:val="00DB0979"/>
    <w:rsid w:val="00DB0C74"/>
    <w:rsid w:val="00DB467B"/>
    <w:rsid w:val="00DB4B59"/>
    <w:rsid w:val="00DB57C0"/>
    <w:rsid w:val="00DB5EB4"/>
    <w:rsid w:val="00DB6CC9"/>
    <w:rsid w:val="00DB7609"/>
    <w:rsid w:val="00DC09E7"/>
    <w:rsid w:val="00DC09F4"/>
    <w:rsid w:val="00DC0C97"/>
    <w:rsid w:val="00DC0DA3"/>
    <w:rsid w:val="00DC18C5"/>
    <w:rsid w:val="00DC3119"/>
    <w:rsid w:val="00DC4160"/>
    <w:rsid w:val="00DC4F26"/>
    <w:rsid w:val="00DC570B"/>
    <w:rsid w:val="00DC58F3"/>
    <w:rsid w:val="00DD131B"/>
    <w:rsid w:val="00DD17BD"/>
    <w:rsid w:val="00DD27B4"/>
    <w:rsid w:val="00DD2B4D"/>
    <w:rsid w:val="00DD3687"/>
    <w:rsid w:val="00DD3DC1"/>
    <w:rsid w:val="00DD4985"/>
    <w:rsid w:val="00DD6BB3"/>
    <w:rsid w:val="00DD6C52"/>
    <w:rsid w:val="00DD769F"/>
    <w:rsid w:val="00DE08FD"/>
    <w:rsid w:val="00DE100E"/>
    <w:rsid w:val="00DE12C3"/>
    <w:rsid w:val="00DE1550"/>
    <w:rsid w:val="00DE26D6"/>
    <w:rsid w:val="00DE5501"/>
    <w:rsid w:val="00DE63A5"/>
    <w:rsid w:val="00DE73FB"/>
    <w:rsid w:val="00DE7550"/>
    <w:rsid w:val="00DF0077"/>
    <w:rsid w:val="00DF056B"/>
    <w:rsid w:val="00DF0FE9"/>
    <w:rsid w:val="00DF2C0F"/>
    <w:rsid w:val="00DF2CF6"/>
    <w:rsid w:val="00DF2F34"/>
    <w:rsid w:val="00DF4078"/>
    <w:rsid w:val="00DF4701"/>
    <w:rsid w:val="00DF4FF0"/>
    <w:rsid w:val="00DF6012"/>
    <w:rsid w:val="00DF6CC8"/>
    <w:rsid w:val="00DF6D59"/>
    <w:rsid w:val="00DF7310"/>
    <w:rsid w:val="00DF74B2"/>
    <w:rsid w:val="00DF7C1B"/>
    <w:rsid w:val="00E00469"/>
    <w:rsid w:val="00E01013"/>
    <w:rsid w:val="00E01742"/>
    <w:rsid w:val="00E01FEF"/>
    <w:rsid w:val="00E0250B"/>
    <w:rsid w:val="00E0320F"/>
    <w:rsid w:val="00E05548"/>
    <w:rsid w:val="00E05963"/>
    <w:rsid w:val="00E066D9"/>
    <w:rsid w:val="00E06F3B"/>
    <w:rsid w:val="00E0712B"/>
    <w:rsid w:val="00E10982"/>
    <w:rsid w:val="00E10ABA"/>
    <w:rsid w:val="00E110B7"/>
    <w:rsid w:val="00E122D4"/>
    <w:rsid w:val="00E129B9"/>
    <w:rsid w:val="00E13071"/>
    <w:rsid w:val="00E148C3"/>
    <w:rsid w:val="00E14CEF"/>
    <w:rsid w:val="00E14E13"/>
    <w:rsid w:val="00E15435"/>
    <w:rsid w:val="00E16989"/>
    <w:rsid w:val="00E16C27"/>
    <w:rsid w:val="00E2018B"/>
    <w:rsid w:val="00E25181"/>
    <w:rsid w:val="00E25429"/>
    <w:rsid w:val="00E25EB9"/>
    <w:rsid w:val="00E25FD3"/>
    <w:rsid w:val="00E261C9"/>
    <w:rsid w:val="00E26C4C"/>
    <w:rsid w:val="00E31153"/>
    <w:rsid w:val="00E312DD"/>
    <w:rsid w:val="00E31534"/>
    <w:rsid w:val="00E31705"/>
    <w:rsid w:val="00E322DF"/>
    <w:rsid w:val="00E32DF6"/>
    <w:rsid w:val="00E331E5"/>
    <w:rsid w:val="00E33462"/>
    <w:rsid w:val="00E33AC4"/>
    <w:rsid w:val="00E366EE"/>
    <w:rsid w:val="00E37610"/>
    <w:rsid w:val="00E37A07"/>
    <w:rsid w:val="00E41121"/>
    <w:rsid w:val="00E420AB"/>
    <w:rsid w:val="00E44850"/>
    <w:rsid w:val="00E45C10"/>
    <w:rsid w:val="00E4646B"/>
    <w:rsid w:val="00E4656A"/>
    <w:rsid w:val="00E47579"/>
    <w:rsid w:val="00E47DD1"/>
    <w:rsid w:val="00E51372"/>
    <w:rsid w:val="00E51D52"/>
    <w:rsid w:val="00E52948"/>
    <w:rsid w:val="00E5451E"/>
    <w:rsid w:val="00E54CEF"/>
    <w:rsid w:val="00E5558F"/>
    <w:rsid w:val="00E5570D"/>
    <w:rsid w:val="00E559B9"/>
    <w:rsid w:val="00E57A27"/>
    <w:rsid w:val="00E602CA"/>
    <w:rsid w:val="00E603CF"/>
    <w:rsid w:val="00E6313B"/>
    <w:rsid w:val="00E6316F"/>
    <w:rsid w:val="00E659B2"/>
    <w:rsid w:val="00E6637F"/>
    <w:rsid w:val="00E663E7"/>
    <w:rsid w:val="00E66E69"/>
    <w:rsid w:val="00E67409"/>
    <w:rsid w:val="00E67E71"/>
    <w:rsid w:val="00E70120"/>
    <w:rsid w:val="00E71DBF"/>
    <w:rsid w:val="00E72EC4"/>
    <w:rsid w:val="00E75DD4"/>
    <w:rsid w:val="00E76768"/>
    <w:rsid w:val="00E7689A"/>
    <w:rsid w:val="00E8076E"/>
    <w:rsid w:val="00E81993"/>
    <w:rsid w:val="00E823A6"/>
    <w:rsid w:val="00E82B69"/>
    <w:rsid w:val="00E83407"/>
    <w:rsid w:val="00E83CF3"/>
    <w:rsid w:val="00E85A85"/>
    <w:rsid w:val="00E85D18"/>
    <w:rsid w:val="00E861E0"/>
    <w:rsid w:val="00E86357"/>
    <w:rsid w:val="00E866CF"/>
    <w:rsid w:val="00E8737E"/>
    <w:rsid w:val="00E87FD9"/>
    <w:rsid w:val="00E91D50"/>
    <w:rsid w:val="00E920E4"/>
    <w:rsid w:val="00E92A95"/>
    <w:rsid w:val="00E93E4D"/>
    <w:rsid w:val="00E93F17"/>
    <w:rsid w:val="00E94309"/>
    <w:rsid w:val="00E945A9"/>
    <w:rsid w:val="00E959EB"/>
    <w:rsid w:val="00E95BC1"/>
    <w:rsid w:val="00E9669D"/>
    <w:rsid w:val="00E96D2A"/>
    <w:rsid w:val="00EA0963"/>
    <w:rsid w:val="00EA120D"/>
    <w:rsid w:val="00EA12FD"/>
    <w:rsid w:val="00EA1580"/>
    <w:rsid w:val="00EA2C77"/>
    <w:rsid w:val="00EA304F"/>
    <w:rsid w:val="00EA49C0"/>
    <w:rsid w:val="00EA4EC8"/>
    <w:rsid w:val="00EA52FC"/>
    <w:rsid w:val="00EA73AF"/>
    <w:rsid w:val="00EB1C3A"/>
    <w:rsid w:val="00EB3840"/>
    <w:rsid w:val="00EB416D"/>
    <w:rsid w:val="00EC01E6"/>
    <w:rsid w:val="00EC1808"/>
    <w:rsid w:val="00EC31C0"/>
    <w:rsid w:val="00EC35BF"/>
    <w:rsid w:val="00EC4703"/>
    <w:rsid w:val="00EC489F"/>
    <w:rsid w:val="00EC4BF3"/>
    <w:rsid w:val="00EC56B7"/>
    <w:rsid w:val="00EC6CE1"/>
    <w:rsid w:val="00EC7273"/>
    <w:rsid w:val="00EC75A2"/>
    <w:rsid w:val="00ED10F5"/>
    <w:rsid w:val="00ED3E52"/>
    <w:rsid w:val="00ED4AE6"/>
    <w:rsid w:val="00ED4E84"/>
    <w:rsid w:val="00ED51E6"/>
    <w:rsid w:val="00ED5B0F"/>
    <w:rsid w:val="00ED5D80"/>
    <w:rsid w:val="00ED5F7C"/>
    <w:rsid w:val="00ED6D7F"/>
    <w:rsid w:val="00ED704B"/>
    <w:rsid w:val="00EE019D"/>
    <w:rsid w:val="00EE0610"/>
    <w:rsid w:val="00EE1341"/>
    <w:rsid w:val="00EE1C76"/>
    <w:rsid w:val="00EE3581"/>
    <w:rsid w:val="00EE3E1F"/>
    <w:rsid w:val="00EE5C90"/>
    <w:rsid w:val="00EE6008"/>
    <w:rsid w:val="00EE604E"/>
    <w:rsid w:val="00EE6DEB"/>
    <w:rsid w:val="00EF012B"/>
    <w:rsid w:val="00EF0CC1"/>
    <w:rsid w:val="00EF10CB"/>
    <w:rsid w:val="00EF27C0"/>
    <w:rsid w:val="00EF3811"/>
    <w:rsid w:val="00EF415E"/>
    <w:rsid w:val="00EF450A"/>
    <w:rsid w:val="00EF6FAB"/>
    <w:rsid w:val="00EF76B7"/>
    <w:rsid w:val="00F00C94"/>
    <w:rsid w:val="00F02485"/>
    <w:rsid w:val="00F0248B"/>
    <w:rsid w:val="00F04455"/>
    <w:rsid w:val="00F04D3B"/>
    <w:rsid w:val="00F052A6"/>
    <w:rsid w:val="00F05FF7"/>
    <w:rsid w:val="00F06811"/>
    <w:rsid w:val="00F06FEA"/>
    <w:rsid w:val="00F079BD"/>
    <w:rsid w:val="00F142CA"/>
    <w:rsid w:val="00F14D50"/>
    <w:rsid w:val="00F15E48"/>
    <w:rsid w:val="00F16289"/>
    <w:rsid w:val="00F2054E"/>
    <w:rsid w:val="00F20B9C"/>
    <w:rsid w:val="00F210E6"/>
    <w:rsid w:val="00F22FD3"/>
    <w:rsid w:val="00F25C56"/>
    <w:rsid w:val="00F26CAA"/>
    <w:rsid w:val="00F30D0B"/>
    <w:rsid w:val="00F31084"/>
    <w:rsid w:val="00F313B2"/>
    <w:rsid w:val="00F320C3"/>
    <w:rsid w:val="00F32B02"/>
    <w:rsid w:val="00F32B12"/>
    <w:rsid w:val="00F32C4A"/>
    <w:rsid w:val="00F33AE7"/>
    <w:rsid w:val="00F3473C"/>
    <w:rsid w:val="00F35A05"/>
    <w:rsid w:val="00F36F02"/>
    <w:rsid w:val="00F41376"/>
    <w:rsid w:val="00F41FB2"/>
    <w:rsid w:val="00F43036"/>
    <w:rsid w:val="00F43CA6"/>
    <w:rsid w:val="00F50642"/>
    <w:rsid w:val="00F52620"/>
    <w:rsid w:val="00F527A9"/>
    <w:rsid w:val="00F52A51"/>
    <w:rsid w:val="00F52B59"/>
    <w:rsid w:val="00F53668"/>
    <w:rsid w:val="00F550A4"/>
    <w:rsid w:val="00F55166"/>
    <w:rsid w:val="00F55885"/>
    <w:rsid w:val="00F5723E"/>
    <w:rsid w:val="00F574F3"/>
    <w:rsid w:val="00F619D0"/>
    <w:rsid w:val="00F61B67"/>
    <w:rsid w:val="00F61CA6"/>
    <w:rsid w:val="00F629E1"/>
    <w:rsid w:val="00F62FA0"/>
    <w:rsid w:val="00F6392B"/>
    <w:rsid w:val="00F63B71"/>
    <w:rsid w:val="00F65584"/>
    <w:rsid w:val="00F65D2F"/>
    <w:rsid w:val="00F66185"/>
    <w:rsid w:val="00F67227"/>
    <w:rsid w:val="00F702E4"/>
    <w:rsid w:val="00F7143D"/>
    <w:rsid w:val="00F721B2"/>
    <w:rsid w:val="00F728AE"/>
    <w:rsid w:val="00F72BE1"/>
    <w:rsid w:val="00F72D76"/>
    <w:rsid w:val="00F72DCA"/>
    <w:rsid w:val="00F731AC"/>
    <w:rsid w:val="00F73575"/>
    <w:rsid w:val="00F73F6C"/>
    <w:rsid w:val="00F77B4B"/>
    <w:rsid w:val="00F80204"/>
    <w:rsid w:val="00F808CC"/>
    <w:rsid w:val="00F811A3"/>
    <w:rsid w:val="00F82934"/>
    <w:rsid w:val="00F829DF"/>
    <w:rsid w:val="00F83075"/>
    <w:rsid w:val="00F83AE5"/>
    <w:rsid w:val="00F84800"/>
    <w:rsid w:val="00F84BEA"/>
    <w:rsid w:val="00F84E54"/>
    <w:rsid w:val="00F85E31"/>
    <w:rsid w:val="00F86166"/>
    <w:rsid w:val="00F875A8"/>
    <w:rsid w:val="00F875EE"/>
    <w:rsid w:val="00F908BC"/>
    <w:rsid w:val="00F90F7E"/>
    <w:rsid w:val="00F911F7"/>
    <w:rsid w:val="00F92011"/>
    <w:rsid w:val="00F920B9"/>
    <w:rsid w:val="00F9331D"/>
    <w:rsid w:val="00F94BA4"/>
    <w:rsid w:val="00F956D7"/>
    <w:rsid w:val="00F95882"/>
    <w:rsid w:val="00F95A66"/>
    <w:rsid w:val="00F9613D"/>
    <w:rsid w:val="00F96CDF"/>
    <w:rsid w:val="00F96E22"/>
    <w:rsid w:val="00FA0914"/>
    <w:rsid w:val="00FA136A"/>
    <w:rsid w:val="00FA189E"/>
    <w:rsid w:val="00FA1E49"/>
    <w:rsid w:val="00FA23D3"/>
    <w:rsid w:val="00FA4158"/>
    <w:rsid w:val="00FA4A26"/>
    <w:rsid w:val="00FA4D28"/>
    <w:rsid w:val="00FA5C06"/>
    <w:rsid w:val="00FA63C9"/>
    <w:rsid w:val="00FA6663"/>
    <w:rsid w:val="00FA70C7"/>
    <w:rsid w:val="00FA70D4"/>
    <w:rsid w:val="00FA7164"/>
    <w:rsid w:val="00FA7420"/>
    <w:rsid w:val="00FA7B46"/>
    <w:rsid w:val="00FB020B"/>
    <w:rsid w:val="00FB0EC8"/>
    <w:rsid w:val="00FB1D39"/>
    <w:rsid w:val="00FB26C4"/>
    <w:rsid w:val="00FB2E08"/>
    <w:rsid w:val="00FB321C"/>
    <w:rsid w:val="00FB386A"/>
    <w:rsid w:val="00FB588B"/>
    <w:rsid w:val="00FB6432"/>
    <w:rsid w:val="00FB7FB7"/>
    <w:rsid w:val="00FC0948"/>
    <w:rsid w:val="00FC24D7"/>
    <w:rsid w:val="00FC2B90"/>
    <w:rsid w:val="00FC30D5"/>
    <w:rsid w:val="00FC3692"/>
    <w:rsid w:val="00FC3AAA"/>
    <w:rsid w:val="00FC4FF1"/>
    <w:rsid w:val="00FC51AE"/>
    <w:rsid w:val="00FC58CC"/>
    <w:rsid w:val="00FC5CAC"/>
    <w:rsid w:val="00FC74EB"/>
    <w:rsid w:val="00FC79B3"/>
    <w:rsid w:val="00FD1CFF"/>
    <w:rsid w:val="00FD20D2"/>
    <w:rsid w:val="00FD3829"/>
    <w:rsid w:val="00FD4F68"/>
    <w:rsid w:val="00FD749E"/>
    <w:rsid w:val="00FE28B2"/>
    <w:rsid w:val="00FE2C92"/>
    <w:rsid w:val="00FE4EBB"/>
    <w:rsid w:val="00FE52C2"/>
    <w:rsid w:val="00FE6DFE"/>
    <w:rsid w:val="00FE7219"/>
    <w:rsid w:val="00FE7470"/>
    <w:rsid w:val="00FE7B60"/>
    <w:rsid w:val="00FE7F50"/>
    <w:rsid w:val="00FF281F"/>
    <w:rsid w:val="00FF38DE"/>
    <w:rsid w:val="00FF4DE7"/>
    <w:rsid w:val="00FF5788"/>
    <w:rsid w:val="00FF60AD"/>
    <w:rsid w:val="00FF6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3FDED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B43259"/>
    <w:rPr>
      <w:rFonts w:ascii="Georgia" w:hAnsi="Georgia"/>
      <w:sz w:val="24"/>
      <w:szCs w:val="24"/>
    </w:rPr>
  </w:style>
  <w:style w:type="paragraph" w:styleId="Heading1">
    <w:name w:val="heading 1"/>
    <w:basedOn w:val="Normal"/>
    <w:next w:val="Normal"/>
    <w:link w:val="Heading1Char"/>
    <w:qFormat/>
    <w:rsid w:val="00A20F47"/>
    <w:pPr>
      <w:keepNext/>
      <w:widowControl w:val="0"/>
      <w:tabs>
        <w:tab w:val="left" w:pos="432"/>
        <w:tab w:val="left" w:pos="864"/>
        <w:tab w:val="left" w:pos="1296"/>
        <w:tab w:val="left" w:pos="1728"/>
        <w:tab w:val="left" w:pos="2160"/>
        <w:tab w:val="left" w:pos="2592"/>
      </w:tabs>
      <w:spacing w:before="240" w:after="120"/>
      <w:outlineLvl w:val="0"/>
    </w:pPr>
    <w:rPr>
      <w:b/>
    </w:rPr>
  </w:style>
  <w:style w:type="paragraph" w:styleId="Heading2">
    <w:name w:val="heading 2"/>
    <w:basedOn w:val="Normal"/>
    <w:next w:val="Normal"/>
    <w:link w:val="Heading2Char"/>
    <w:unhideWhenUsed/>
    <w:qFormat/>
    <w:rsid w:val="00D02E78"/>
    <w:pPr>
      <w:keepNext/>
      <w:numPr>
        <w:numId w:val="3"/>
      </w:numPr>
      <w:spacing w:before="240"/>
      <w:textAlignment w:val="baseline"/>
      <w:outlineLvl w:val="1"/>
    </w:pPr>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E559B9"/>
    <w:pPr>
      <w:spacing w:before="120" w:after="120"/>
      <w:ind w:left="720" w:hanging="720"/>
    </w:pPr>
    <w:rPr>
      <w:b/>
      <w:bCs/>
      <w:smallCaps/>
    </w:rPr>
  </w:style>
  <w:style w:type="paragraph" w:styleId="TOC2">
    <w:name w:val="toc 2"/>
    <w:basedOn w:val="Normal"/>
    <w:next w:val="Normal"/>
    <w:autoRedefine/>
    <w:semiHidden/>
    <w:rsid w:val="00E559B9"/>
    <w:pPr>
      <w:ind w:left="1152" w:hanging="720"/>
    </w:pPr>
    <w:rPr>
      <w:b/>
    </w:rPr>
  </w:style>
  <w:style w:type="paragraph" w:styleId="TOC3">
    <w:name w:val="toc 3"/>
    <w:basedOn w:val="Normal"/>
    <w:next w:val="Normal"/>
    <w:autoRedefine/>
    <w:semiHidden/>
    <w:rsid w:val="00E559B9"/>
    <w:pPr>
      <w:ind w:left="576"/>
    </w:pPr>
    <w:rPr>
      <w:i/>
      <w:iCs/>
    </w:rPr>
  </w:style>
  <w:style w:type="paragraph" w:styleId="BodyTextIndent">
    <w:name w:val="Body Text Indent"/>
    <w:basedOn w:val="Normal"/>
    <w:link w:val="BodyTextIndentChar"/>
    <w:rsid w:val="00E559B9"/>
    <w:pPr>
      <w:ind w:left="1080" w:hanging="360"/>
    </w:pPr>
  </w:style>
  <w:style w:type="character" w:styleId="Hyperlink">
    <w:name w:val="Hyperlink"/>
    <w:basedOn w:val="DefaultParagraphFont"/>
    <w:rsid w:val="006848E7"/>
    <w:rPr>
      <w:color w:val="0000FF"/>
      <w:u w:val="single"/>
    </w:rPr>
  </w:style>
  <w:style w:type="character" w:styleId="CommentReference">
    <w:name w:val="annotation reference"/>
    <w:basedOn w:val="DefaultParagraphFont"/>
    <w:semiHidden/>
    <w:rsid w:val="00891B9C"/>
    <w:rPr>
      <w:sz w:val="16"/>
      <w:szCs w:val="16"/>
    </w:rPr>
  </w:style>
  <w:style w:type="paragraph" w:styleId="CommentText">
    <w:name w:val="annotation text"/>
    <w:basedOn w:val="Normal"/>
    <w:semiHidden/>
    <w:rsid w:val="00891B9C"/>
    <w:rPr>
      <w:sz w:val="20"/>
      <w:szCs w:val="20"/>
    </w:rPr>
  </w:style>
  <w:style w:type="paragraph" w:styleId="CommentSubject">
    <w:name w:val="annotation subject"/>
    <w:basedOn w:val="CommentText"/>
    <w:next w:val="CommentText"/>
    <w:semiHidden/>
    <w:rsid w:val="00891B9C"/>
    <w:rPr>
      <w:b/>
      <w:bCs/>
    </w:rPr>
  </w:style>
  <w:style w:type="paragraph" w:styleId="BalloonText">
    <w:name w:val="Balloon Text"/>
    <w:basedOn w:val="Normal"/>
    <w:semiHidden/>
    <w:rsid w:val="00891B9C"/>
    <w:rPr>
      <w:rFonts w:ascii="Tahoma" w:hAnsi="Tahoma" w:cs="Tahoma"/>
      <w:sz w:val="16"/>
      <w:szCs w:val="16"/>
    </w:rPr>
  </w:style>
  <w:style w:type="paragraph" w:styleId="Header">
    <w:name w:val="header"/>
    <w:basedOn w:val="Normal"/>
    <w:rsid w:val="00CA12CF"/>
    <w:pPr>
      <w:tabs>
        <w:tab w:val="center" w:pos="4320"/>
        <w:tab w:val="right" w:pos="8640"/>
      </w:tabs>
    </w:pPr>
  </w:style>
  <w:style w:type="paragraph" w:styleId="Footer">
    <w:name w:val="footer"/>
    <w:basedOn w:val="Normal"/>
    <w:rsid w:val="00CA12CF"/>
    <w:pPr>
      <w:tabs>
        <w:tab w:val="center" w:pos="4320"/>
        <w:tab w:val="right" w:pos="8640"/>
      </w:tabs>
    </w:pPr>
  </w:style>
  <w:style w:type="character" w:styleId="PageNumber">
    <w:name w:val="page number"/>
    <w:basedOn w:val="DefaultParagraphFont"/>
    <w:rsid w:val="00CA12CF"/>
  </w:style>
  <w:style w:type="paragraph" w:styleId="NormalWeb">
    <w:name w:val="Normal (Web)"/>
    <w:basedOn w:val="Normal"/>
    <w:uiPriority w:val="99"/>
    <w:rsid w:val="003041D7"/>
    <w:pPr>
      <w:spacing w:before="100" w:beforeAutospacing="1" w:after="100" w:afterAutospacing="1"/>
    </w:pPr>
    <w:rPr>
      <w:rFonts w:ascii="Verdana" w:hAnsi="Verdana"/>
      <w:sz w:val="13"/>
      <w:szCs w:val="13"/>
    </w:rPr>
  </w:style>
  <w:style w:type="character" w:customStyle="1" w:styleId="groupheading4">
    <w:name w:val="groupheading4"/>
    <w:basedOn w:val="DefaultParagraphFont"/>
    <w:rsid w:val="005A1814"/>
    <w:rPr>
      <w:rFonts w:ascii="Verdana" w:hAnsi="Verdana" w:hint="default"/>
      <w:b/>
      <w:bCs/>
      <w:sz w:val="19"/>
      <w:szCs w:val="19"/>
    </w:rPr>
  </w:style>
  <w:style w:type="character" w:customStyle="1" w:styleId="informationalsmall3">
    <w:name w:val="informationalsmall3"/>
    <w:basedOn w:val="DefaultParagraphFont"/>
    <w:rsid w:val="005A1814"/>
    <w:rPr>
      <w:rFonts w:ascii="Verdana" w:hAnsi="Verdana" w:hint="default"/>
      <w:sz w:val="14"/>
      <w:szCs w:val="14"/>
    </w:rPr>
  </w:style>
  <w:style w:type="character" w:styleId="FollowedHyperlink">
    <w:name w:val="FollowedHyperlink"/>
    <w:basedOn w:val="DefaultParagraphFont"/>
    <w:semiHidden/>
    <w:unhideWhenUsed/>
    <w:rsid w:val="005A26A0"/>
    <w:rPr>
      <w:color w:val="800080" w:themeColor="followedHyperlink"/>
      <w:u w:val="single"/>
    </w:rPr>
  </w:style>
  <w:style w:type="paragraph" w:customStyle="1" w:styleId="Default">
    <w:name w:val="Default"/>
    <w:rsid w:val="007256D1"/>
    <w:pPr>
      <w:autoSpaceDE w:val="0"/>
      <w:autoSpaceDN w:val="0"/>
      <w:adjustRightInd w:val="0"/>
    </w:pPr>
    <w:rPr>
      <w:rFonts w:ascii="Calibri" w:hAnsi="Calibri" w:cs="Calibri"/>
      <w:color w:val="000000"/>
      <w:sz w:val="24"/>
      <w:szCs w:val="24"/>
    </w:rPr>
  </w:style>
  <w:style w:type="paragraph" w:styleId="ListParagraph">
    <w:name w:val="List Paragraph"/>
    <w:basedOn w:val="Normal"/>
    <w:uiPriority w:val="34"/>
    <w:qFormat/>
    <w:rsid w:val="0011147C"/>
    <w:pPr>
      <w:ind w:left="720"/>
      <w:contextualSpacing/>
    </w:pPr>
  </w:style>
  <w:style w:type="paragraph" w:styleId="FootnoteText">
    <w:name w:val="footnote text"/>
    <w:basedOn w:val="Normal"/>
    <w:link w:val="FootnoteTextChar"/>
    <w:unhideWhenUsed/>
    <w:rsid w:val="00DB7609"/>
  </w:style>
  <w:style w:type="character" w:customStyle="1" w:styleId="FootnoteTextChar">
    <w:name w:val="Footnote Text Char"/>
    <w:basedOn w:val="DefaultParagraphFont"/>
    <w:link w:val="FootnoteText"/>
    <w:rsid w:val="00DB7609"/>
    <w:rPr>
      <w:sz w:val="24"/>
      <w:szCs w:val="24"/>
    </w:rPr>
  </w:style>
  <w:style w:type="character" w:styleId="FootnoteReference">
    <w:name w:val="footnote reference"/>
    <w:basedOn w:val="DefaultParagraphFont"/>
    <w:unhideWhenUsed/>
    <w:rsid w:val="00DB7609"/>
    <w:rPr>
      <w:vertAlign w:val="superscript"/>
    </w:rPr>
  </w:style>
  <w:style w:type="paragraph" w:styleId="ListNumber">
    <w:name w:val="List Number"/>
    <w:basedOn w:val="Normal"/>
    <w:rsid w:val="00445973"/>
    <w:pPr>
      <w:numPr>
        <w:numId w:val="2"/>
      </w:numPr>
      <w:contextualSpacing/>
    </w:pPr>
  </w:style>
  <w:style w:type="paragraph" w:styleId="DocumentMap">
    <w:name w:val="Document Map"/>
    <w:basedOn w:val="Normal"/>
    <w:link w:val="DocumentMapChar"/>
    <w:semiHidden/>
    <w:unhideWhenUsed/>
    <w:rsid w:val="00F43CA6"/>
  </w:style>
  <w:style w:type="character" w:customStyle="1" w:styleId="DocumentMapChar">
    <w:name w:val="Document Map Char"/>
    <w:basedOn w:val="DefaultParagraphFont"/>
    <w:link w:val="DocumentMap"/>
    <w:semiHidden/>
    <w:rsid w:val="00F43CA6"/>
    <w:rPr>
      <w:sz w:val="24"/>
      <w:szCs w:val="24"/>
    </w:rPr>
  </w:style>
  <w:style w:type="paragraph" w:styleId="ListBullet">
    <w:name w:val="List Bullet"/>
    <w:basedOn w:val="Normal"/>
    <w:unhideWhenUsed/>
    <w:rsid w:val="00807A8B"/>
    <w:pPr>
      <w:numPr>
        <w:numId w:val="1"/>
      </w:numPr>
      <w:contextualSpacing/>
    </w:pPr>
  </w:style>
  <w:style w:type="character" w:customStyle="1" w:styleId="Heading1Char">
    <w:name w:val="Heading 1 Char"/>
    <w:basedOn w:val="DefaultParagraphFont"/>
    <w:link w:val="Heading1"/>
    <w:rsid w:val="00A20F47"/>
    <w:rPr>
      <w:b/>
      <w:sz w:val="24"/>
      <w:szCs w:val="24"/>
    </w:rPr>
  </w:style>
  <w:style w:type="character" w:customStyle="1" w:styleId="Heading2Char">
    <w:name w:val="Heading 2 Char"/>
    <w:basedOn w:val="DefaultParagraphFont"/>
    <w:link w:val="Heading2"/>
    <w:rsid w:val="00D02E78"/>
    <w:rPr>
      <w:rFonts w:ascii="Georgia" w:hAnsi="Georgia"/>
      <w:color w:val="000000"/>
      <w:sz w:val="24"/>
      <w:szCs w:val="24"/>
    </w:rPr>
  </w:style>
  <w:style w:type="character" w:styleId="UnresolvedMention">
    <w:name w:val="Unresolved Mention"/>
    <w:basedOn w:val="DefaultParagraphFont"/>
    <w:rsid w:val="0006673B"/>
    <w:rPr>
      <w:color w:val="605E5C"/>
      <w:shd w:val="clear" w:color="auto" w:fill="E1DFDD"/>
    </w:rPr>
  </w:style>
  <w:style w:type="paragraph" w:styleId="BodyText">
    <w:name w:val="Body Text"/>
    <w:basedOn w:val="Normal"/>
    <w:link w:val="BodyTextChar"/>
    <w:unhideWhenUsed/>
    <w:qFormat/>
    <w:rsid w:val="00A20F47"/>
    <w:pPr>
      <w:spacing w:after="180" w:line="276" w:lineRule="auto"/>
    </w:pPr>
  </w:style>
  <w:style w:type="character" w:customStyle="1" w:styleId="BodyTextIndentChar">
    <w:name w:val="Body Text Indent Char"/>
    <w:basedOn w:val="DefaultParagraphFont"/>
    <w:link w:val="BodyTextIndent"/>
    <w:rsid w:val="00A20F47"/>
    <w:rPr>
      <w:sz w:val="24"/>
      <w:szCs w:val="24"/>
    </w:rPr>
  </w:style>
  <w:style w:type="character" w:customStyle="1" w:styleId="BodyTextChar">
    <w:name w:val="Body Text Char"/>
    <w:basedOn w:val="DefaultParagraphFont"/>
    <w:link w:val="BodyText"/>
    <w:rsid w:val="00A20F47"/>
    <w:rPr>
      <w:sz w:val="24"/>
      <w:szCs w:val="24"/>
    </w:rPr>
  </w:style>
  <w:style w:type="character" w:styleId="Emphasis">
    <w:name w:val="Emphasis"/>
    <w:basedOn w:val="DefaultParagraphFont"/>
    <w:qFormat/>
    <w:rsid w:val="00A20F47"/>
    <w:rPr>
      <w:i/>
      <w:iCs/>
    </w:rPr>
  </w:style>
  <w:style w:type="character" w:styleId="PlaceholderText">
    <w:name w:val="Placeholder Text"/>
    <w:basedOn w:val="DefaultParagraphFont"/>
    <w:uiPriority w:val="99"/>
    <w:semiHidden/>
    <w:rsid w:val="008403FA"/>
    <w:rPr>
      <w:color w:val="808080"/>
    </w:rPr>
  </w:style>
  <w:style w:type="table" w:styleId="TableGrid">
    <w:name w:val="Table Grid"/>
    <w:basedOn w:val="TableNormal"/>
    <w:rsid w:val="004368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27440">
      <w:bodyDiv w:val="1"/>
      <w:marLeft w:val="0"/>
      <w:marRight w:val="0"/>
      <w:marTop w:val="0"/>
      <w:marBottom w:val="0"/>
      <w:divBdr>
        <w:top w:val="none" w:sz="0" w:space="0" w:color="auto"/>
        <w:left w:val="none" w:sz="0" w:space="0" w:color="auto"/>
        <w:bottom w:val="none" w:sz="0" w:space="0" w:color="auto"/>
        <w:right w:val="none" w:sz="0" w:space="0" w:color="auto"/>
      </w:divBdr>
    </w:div>
    <w:div w:id="224605545">
      <w:bodyDiv w:val="1"/>
      <w:marLeft w:val="0"/>
      <w:marRight w:val="0"/>
      <w:marTop w:val="0"/>
      <w:marBottom w:val="0"/>
      <w:divBdr>
        <w:top w:val="none" w:sz="0" w:space="0" w:color="auto"/>
        <w:left w:val="none" w:sz="0" w:space="0" w:color="auto"/>
        <w:bottom w:val="none" w:sz="0" w:space="0" w:color="auto"/>
        <w:right w:val="none" w:sz="0" w:space="0" w:color="auto"/>
      </w:divBdr>
    </w:div>
    <w:div w:id="286668922">
      <w:bodyDiv w:val="1"/>
      <w:marLeft w:val="0"/>
      <w:marRight w:val="0"/>
      <w:marTop w:val="0"/>
      <w:marBottom w:val="0"/>
      <w:divBdr>
        <w:top w:val="none" w:sz="0" w:space="0" w:color="auto"/>
        <w:left w:val="none" w:sz="0" w:space="0" w:color="auto"/>
        <w:bottom w:val="none" w:sz="0" w:space="0" w:color="auto"/>
        <w:right w:val="none" w:sz="0" w:space="0" w:color="auto"/>
      </w:divBdr>
    </w:div>
    <w:div w:id="517159541">
      <w:bodyDiv w:val="1"/>
      <w:marLeft w:val="0"/>
      <w:marRight w:val="0"/>
      <w:marTop w:val="0"/>
      <w:marBottom w:val="0"/>
      <w:divBdr>
        <w:top w:val="none" w:sz="0" w:space="0" w:color="auto"/>
        <w:left w:val="none" w:sz="0" w:space="0" w:color="auto"/>
        <w:bottom w:val="none" w:sz="0" w:space="0" w:color="auto"/>
        <w:right w:val="none" w:sz="0" w:space="0" w:color="auto"/>
      </w:divBdr>
      <w:divsChild>
        <w:div w:id="1547832690">
          <w:marLeft w:val="0"/>
          <w:marRight w:val="0"/>
          <w:marTop w:val="0"/>
          <w:marBottom w:val="0"/>
          <w:divBdr>
            <w:top w:val="none" w:sz="0" w:space="0" w:color="auto"/>
            <w:left w:val="none" w:sz="0" w:space="0" w:color="auto"/>
            <w:bottom w:val="none" w:sz="0" w:space="0" w:color="auto"/>
            <w:right w:val="none" w:sz="0" w:space="0" w:color="auto"/>
          </w:divBdr>
        </w:div>
        <w:div w:id="1717509985">
          <w:marLeft w:val="0"/>
          <w:marRight w:val="0"/>
          <w:marTop w:val="0"/>
          <w:marBottom w:val="0"/>
          <w:divBdr>
            <w:top w:val="none" w:sz="0" w:space="0" w:color="auto"/>
            <w:left w:val="none" w:sz="0" w:space="0" w:color="auto"/>
            <w:bottom w:val="none" w:sz="0" w:space="0" w:color="auto"/>
            <w:right w:val="none" w:sz="0" w:space="0" w:color="auto"/>
          </w:divBdr>
        </w:div>
        <w:div w:id="1813251070">
          <w:marLeft w:val="0"/>
          <w:marRight w:val="0"/>
          <w:marTop w:val="0"/>
          <w:marBottom w:val="0"/>
          <w:divBdr>
            <w:top w:val="none" w:sz="0" w:space="0" w:color="auto"/>
            <w:left w:val="none" w:sz="0" w:space="0" w:color="auto"/>
            <w:bottom w:val="none" w:sz="0" w:space="0" w:color="auto"/>
            <w:right w:val="none" w:sz="0" w:space="0" w:color="auto"/>
          </w:divBdr>
        </w:div>
        <w:div w:id="702556763">
          <w:marLeft w:val="0"/>
          <w:marRight w:val="0"/>
          <w:marTop w:val="0"/>
          <w:marBottom w:val="0"/>
          <w:divBdr>
            <w:top w:val="none" w:sz="0" w:space="0" w:color="auto"/>
            <w:left w:val="none" w:sz="0" w:space="0" w:color="auto"/>
            <w:bottom w:val="none" w:sz="0" w:space="0" w:color="auto"/>
            <w:right w:val="none" w:sz="0" w:space="0" w:color="auto"/>
          </w:divBdr>
        </w:div>
        <w:div w:id="2146656173">
          <w:marLeft w:val="0"/>
          <w:marRight w:val="0"/>
          <w:marTop w:val="0"/>
          <w:marBottom w:val="0"/>
          <w:divBdr>
            <w:top w:val="none" w:sz="0" w:space="0" w:color="auto"/>
            <w:left w:val="none" w:sz="0" w:space="0" w:color="auto"/>
            <w:bottom w:val="none" w:sz="0" w:space="0" w:color="auto"/>
            <w:right w:val="none" w:sz="0" w:space="0" w:color="auto"/>
          </w:divBdr>
        </w:div>
        <w:div w:id="271981183">
          <w:marLeft w:val="0"/>
          <w:marRight w:val="0"/>
          <w:marTop w:val="0"/>
          <w:marBottom w:val="0"/>
          <w:divBdr>
            <w:top w:val="none" w:sz="0" w:space="0" w:color="auto"/>
            <w:left w:val="none" w:sz="0" w:space="0" w:color="auto"/>
            <w:bottom w:val="none" w:sz="0" w:space="0" w:color="auto"/>
            <w:right w:val="none" w:sz="0" w:space="0" w:color="auto"/>
          </w:divBdr>
        </w:div>
        <w:div w:id="475949663">
          <w:marLeft w:val="0"/>
          <w:marRight w:val="0"/>
          <w:marTop w:val="0"/>
          <w:marBottom w:val="0"/>
          <w:divBdr>
            <w:top w:val="none" w:sz="0" w:space="0" w:color="auto"/>
            <w:left w:val="none" w:sz="0" w:space="0" w:color="auto"/>
            <w:bottom w:val="none" w:sz="0" w:space="0" w:color="auto"/>
            <w:right w:val="none" w:sz="0" w:space="0" w:color="auto"/>
          </w:divBdr>
        </w:div>
        <w:div w:id="1754084480">
          <w:marLeft w:val="0"/>
          <w:marRight w:val="0"/>
          <w:marTop w:val="0"/>
          <w:marBottom w:val="0"/>
          <w:divBdr>
            <w:top w:val="none" w:sz="0" w:space="0" w:color="auto"/>
            <w:left w:val="none" w:sz="0" w:space="0" w:color="auto"/>
            <w:bottom w:val="none" w:sz="0" w:space="0" w:color="auto"/>
            <w:right w:val="none" w:sz="0" w:space="0" w:color="auto"/>
          </w:divBdr>
        </w:div>
        <w:div w:id="956643696">
          <w:marLeft w:val="0"/>
          <w:marRight w:val="0"/>
          <w:marTop w:val="0"/>
          <w:marBottom w:val="0"/>
          <w:divBdr>
            <w:top w:val="none" w:sz="0" w:space="0" w:color="auto"/>
            <w:left w:val="none" w:sz="0" w:space="0" w:color="auto"/>
            <w:bottom w:val="none" w:sz="0" w:space="0" w:color="auto"/>
            <w:right w:val="none" w:sz="0" w:space="0" w:color="auto"/>
          </w:divBdr>
        </w:div>
        <w:div w:id="74206230">
          <w:marLeft w:val="0"/>
          <w:marRight w:val="0"/>
          <w:marTop w:val="0"/>
          <w:marBottom w:val="0"/>
          <w:divBdr>
            <w:top w:val="none" w:sz="0" w:space="0" w:color="auto"/>
            <w:left w:val="none" w:sz="0" w:space="0" w:color="auto"/>
            <w:bottom w:val="none" w:sz="0" w:space="0" w:color="auto"/>
            <w:right w:val="none" w:sz="0" w:space="0" w:color="auto"/>
          </w:divBdr>
        </w:div>
        <w:div w:id="2130006229">
          <w:marLeft w:val="0"/>
          <w:marRight w:val="0"/>
          <w:marTop w:val="0"/>
          <w:marBottom w:val="0"/>
          <w:divBdr>
            <w:top w:val="none" w:sz="0" w:space="0" w:color="auto"/>
            <w:left w:val="none" w:sz="0" w:space="0" w:color="auto"/>
            <w:bottom w:val="none" w:sz="0" w:space="0" w:color="auto"/>
            <w:right w:val="none" w:sz="0" w:space="0" w:color="auto"/>
          </w:divBdr>
        </w:div>
        <w:div w:id="504705600">
          <w:marLeft w:val="0"/>
          <w:marRight w:val="0"/>
          <w:marTop w:val="0"/>
          <w:marBottom w:val="0"/>
          <w:divBdr>
            <w:top w:val="none" w:sz="0" w:space="0" w:color="auto"/>
            <w:left w:val="none" w:sz="0" w:space="0" w:color="auto"/>
            <w:bottom w:val="none" w:sz="0" w:space="0" w:color="auto"/>
            <w:right w:val="none" w:sz="0" w:space="0" w:color="auto"/>
          </w:divBdr>
        </w:div>
        <w:div w:id="1784961743">
          <w:marLeft w:val="0"/>
          <w:marRight w:val="0"/>
          <w:marTop w:val="0"/>
          <w:marBottom w:val="0"/>
          <w:divBdr>
            <w:top w:val="none" w:sz="0" w:space="0" w:color="auto"/>
            <w:left w:val="none" w:sz="0" w:space="0" w:color="auto"/>
            <w:bottom w:val="none" w:sz="0" w:space="0" w:color="auto"/>
            <w:right w:val="none" w:sz="0" w:space="0" w:color="auto"/>
          </w:divBdr>
        </w:div>
        <w:div w:id="1543328362">
          <w:marLeft w:val="0"/>
          <w:marRight w:val="0"/>
          <w:marTop w:val="0"/>
          <w:marBottom w:val="0"/>
          <w:divBdr>
            <w:top w:val="none" w:sz="0" w:space="0" w:color="auto"/>
            <w:left w:val="none" w:sz="0" w:space="0" w:color="auto"/>
            <w:bottom w:val="none" w:sz="0" w:space="0" w:color="auto"/>
            <w:right w:val="none" w:sz="0" w:space="0" w:color="auto"/>
          </w:divBdr>
        </w:div>
        <w:div w:id="1134061419">
          <w:marLeft w:val="0"/>
          <w:marRight w:val="0"/>
          <w:marTop w:val="0"/>
          <w:marBottom w:val="0"/>
          <w:divBdr>
            <w:top w:val="none" w:sz="0" w:space="0" w:color="auto"/>
            <w:left w:val="none" w:sz="0" w:space="0" w:color="auto"/>
            <w:bottom w:val="none" w:sz="0" w:space="0" w:color="auto"/>
            <w:right w:val="none" w:sz="0" w:space="0" w:color="auto"/>
          </w:divBdr>
        </w:div>
        <w:div w:id="360938410">
          <w:marLeft w:val="0"/>
          <w:marRight w:val="0"/>
          <w:marTop w:val="0"/>
          <w:marBottom w:val="0"/>
          <w:divBdr>
            <w:top w:val="none" w:sz="0" w:space="0" w:color="auto"/>
            <w:left w:val="none" w:sz="0" w:space="0" w:color="auto"/>
            <w:bottom w:val="none" w:sz="0" w:space="0" w:color="auto"/>
            <w:right w:val="none" w:sz="0" w:space="0" w:color="auto"/>
          </w:divBdr>
        </w:div>
        <w:div w:id="1142768477">
          <w:marLeft w:val="0"/>
          <w:marRight w:val="0"/>
          <w:marTop w:val="0"/>
          <w:marBottom w:val="0"/>
          <w:divBdr>
            <w:top w:val="none" w:sz="0" w:space="0" w:color="auto"/>
            <w:left w:val="none" w:sz="0" w:space="0" w:color="auto"/>
            <w:bottom w:val="none" w:sz="0" w:space="0" w:color="auto"/>
            <w:right w:val="none" w:sz="0" w:space="0" w:color="auto"/>
          </w:divBdr>
        </w:div>
        <w:div w:id="1632243445">
          <w:marLeft w:val="0"/>
          <w:marRight w:val="0"/>
          <w:marTop w:val="0"/>
          <w:marBottom w:val="0"/>
          <w:divBdr>
            <w:top w:val="none" w:sz="0" w:space="0" w:color="auto"/>
            <w:left w:val="none" w:sz="0" w:space="0" w:color="auto"/>
            <w:bottom w:val="none" w:sz="0" w:space="0" w:color="auto"/>
            <w:right w:val="none" w:sz="0" w:space="0" w:color="auto"/>
          </w:divBdr>
        </w:div>
        <w:div w:id="1222207193">
          <w:marLeft w:val="0"/>
          <w:marRight w:val="0"/>
          <w:marTop w:val="0"/>
          <w:marBottom w:val="0"/>
          <w:divBdr>
            <w:top w:val="none" w:sz="0" w:space="0" w:color="auto"/>
            <w:left w:val="none" w:sz="0" w:space="0" w:color="auto"/>
            <w:bottom w:val="none" w:sz="0" w:space="0" w:color="auto"/>
            <w:right w:val="none" w:sz="0" w:space="0" w:color="auto"/>
          </w:divBdr>
        </w:div>
        <w:div w:id="976497532">
          <w:marLeft w:val="0"/>
          <w:marRight w:val="0"/>
          <w:marTop w:val="0"/>
          <w:marBottom w:val="0"/>
          <w:divBdr>
            <w:top w:val="none" w:sz="0" w:space="0" w:color="auto"/>
            <w:left w:val="none" w:sz="0" w:space="0" w:color="auto"/>
            <w:bottom w:val="none" w:sz="0" w:space="0" w:color="auto"/>
            <w:right w:val="none" w:sz="0" w:space="0" w:color="auto"/>
          </w:divBdr>
        </w:div>
        <w:div w:id="927812891">
          <w:marLeft w:val="0"/>
          <w:marRight w:val="0"/>
          <w:marTop w:val="0"/>
          <w:marBottom w:val="0"/>
          <w:divBdr>
            <w:top w:val="none" w:sz="0" w:space="0" w:color="auto"/>
            <w:left w:val="none" w:sz="0" w:space="0" w:color="auto"/>
            <w:bottom w:val="none" w:sz="0" w:space="0" w:color="auto"/>
            <w:right w:val="none" w:sz="0" w:space="0" w:color="auto"/>
          </w:divBdr>
        </w:div>
      </w:divsChild>
    </w:div>
    <w:div w:id="531771356">
      <w:bodyDiv w:val="1"/>
      <w:marLeft w:val="0"/>
      <w:marRight w:val="0"/>
      <w:marTop w:val="0"/>
      <w:marBottom w:val="0"/>
      <w:divBdr>
        <w:top w:val="none" w:sz="0" w:space="0" w:color="auto"/>
        <w:left w:val="none" w:sz="0" w:space="0" w:color="auto"/>
        <w:bottom w:val="none" w:sz="0" w:space="0" w:color="auto"/>
        <w:right w:val="none" w:sz="0" w:space="0" w:color="auto"/>
      </w:divBdr>
    </w:div>
    <w:div w:id="580716631">
      <w:bodyDiv w:val="1"/>
      <w:marLeft w:val="0"/>
      <w:marRight w:val="0"/>
      <w:marTop w:val="0"/>
      <w:marBottom w:val="0"/>
      <w:divBdr>
        <w:top w:val="none" w:sz="0" w:space="0" w:color="auto"/>
        <w:left w:val="none" w:sz="0" w:space="0" w:color="auto"/>
        <w:bottom w:val="none" w:sz="0" w:space="0" w:color="auto"/>
        <w:right w:val="none" w:sz="0" w:space="0" w:color="auto"/>
      </w:divBdr>
      <w:divsChild>
        <w:div w:id="1798797351">
          <w:marLeft w:val="0"/>
          <w:marRight w:val="0"/>
          <w:marTop w:val="0"/>
          <w:marBottom w:val="0"/>
          <w:divBdr>
            <w:top w:val="none" w:sz="0" w:space="0" w:color="auto"/>
            <w:left w:val="none" w:sz="0" w:space="0" w:color="auto"/>
            <w:bottom w:val="none" w:sz="0" w:space="0" w:color="auto"/>
            <w:right w:val="none" w:sz="0" w:space="0" w:color="auto"/>
          </w:divBdr>
          <w:divsChild>
            <w:div w:id="1409573757">
              <w:marLeft w:val="0"/>
              <w:marRight w:val="0"/>
              <w:marTop w:val="0"/>
              <w:marBottom w:val="0"/>
              <w:divBdr>
                <w:top w:val="none" w:sz="0" w:space="0" w:color="auto"/>
                <w:left w:val="none" w:sz="0" w:space="0" w:color="auto"/>
                <w:bottom w:val="none" w:sz="0" w:space="0" w:color="auto"/>
                <w:right w:val="none" w:sz="0" w:space="0" w:color="auto"/>
              </w:divBdr>
              <w:divsChild>
                <w:div w:id="1147555040">
                  <w:marLeft w:val="0"/>
                  <w:marRight w:val="0"/>
                  <w:marTop w:val="0"/>
                  <w:marBottom w:val="0"/>
                  <w:divBdr>
                    <w:top w:val="none" w:sz="0" w:space="0" w:color="auto"/>
                    <w:left w:val="none" w:sz="0" w:space="0" w:color="auto"/>
                    <w:bottom w:val="none" w:sz="0" w:space="0" w:color="auto"/>
                    <w:right w:val="none" w:sz="0" w:space="0" w:color="auto"/>
                  </w:divBdr>
                  <w:divsChild>
                    <w:div w:id="114827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498224">
          <w:marLeft w:val="0"/>
          <w:marRight w:val="0"/>
          <w:marTop w:val="720"/>
          <w:marBottom w:val="240"/>
          <w:divBdr>
            <w:top w:val="single" w:sz="12" w:space="24" w:color="6F625A"/>
            <w:left w:val="none" w:sz="0" w:space="0" w:color="auto"/>
            <w:bottom w:val="none" w:sz="0" w:space="0" w:color="auto"/>
            <w:right w:val="none" w:sz="0" w:space="0" w:color="auto"/>
          </w:divBdr>
        </w:div>
      </w:divsChild>
    </w:div>
    <w:div w:id="600375568">
      <w:bodyDiv w:val="1"/>
      <w:marLeft w:val="0"/>
      <w:marRight w:val="0"/>
      <w:marTop w:val="0"/>
      <w:marBottom w:val="0"/>
      <w:divBdr>
        <w:top w:val="none" w:sz="0" w:space="0" w:color="auto"/>
        <w:left w:val="none" w:sz="0" w:space="0" w:color="auto"/>
        <w:bottom w:val="none" w:sz="0" w:space="0" w:color="auto"/>
        <w:right w:val="none" w:sz="0" w:space="0" w:color="auto"/>
      </w:divBdr>
    </w:div>
    <w:div w:id="749042935">
      <w:bodyDiv w:val="1"/>
      <w:marLeft w:val="0"/>
      <w:marRight w:val="0"/>
      <w:marTop w:val="0"/>
      <w:marBottom w:val="0"/>
      <w:divBdr>
        <w:top w:val="none" w:sz="0" w:space="0" w:color="auto"/>
        <w:left w:val="none" w:sz="0" w:space="0" w:color="auto"/>
        <w:bottom w:val="none" w:sz="0" w:space="0" w:color="auto"/>
        <w:right w:val="none" w:sz="0" w:space="0" w:color="auto"/>
      </w:divBdr>
    </w:div>
    <w:div w:id="931931263">
      <w:bodyDiv w:val="1"/>
      <w:marLeft w:val="0"/>
      <w:marRight w:val="0"/>
      <w:marTop w:val="0"/>
      <w:marBottom w:val="0"/>
      <w:divBdr>
        <w:top w:val="none" w:sz="0" w:space="0" w:color="auto"/>
        <w:left w:val="none" w:sz="0" w:space="0" w:color="auto"/>
        <w:bottom w:val="none" w:sz="0" w:space="0" w:color="auto"/>
        <w:right w:val="none" w:sz="0" w:space="0" w:color="auto"/>
      </w:divBdr>
    </w:div>
    <w:div w:id="977153296">
      <w:bodyDiv w:val="1"/>
      <w:marLeft w:val="0"/>
      <w:marRight w:val="0"/>
      <w:marTop w:val="0"/>
      <w:marBottom w:val="0"/>
      <w:divBdr>
        <w:top w:val="none" w:sz="0" w:space="0" w:color="auto"/>
        <w:left w:val="none" w:sz="0" w:space="0" w:color="auto"/>
        <w:bottom w:val="none" w:sz="0" w:space="0" w:color="auto"/>
        <w:right w:val="none" w:sz="0" w:space="0" w:color="auto"/>
      </w:divBdr>
    </w:div>
    <w:div w:id="989754002">
      <w:bodyDiv w:val="1"/>
      <w:marLeft w:val="0"/>
      <w:marRight w:val="0"/>
      <w:marTop w:val="0"/>
      <w:marBottom w:val="0"/>
      <w:divBdr>
        <w:top w:val="none" w:sz="0" w:space="0" w:color="auto"/>
        <w:left w:val="none" w:sz="0" w:space="0" w:color="auto"/>
        <w:bottom w:val="none" w:sz="0" w:space="0" w:color="auto"/>
        <w:right w:val="none" w:sz="0" w:space="0" w:color="auto"/>
      </w:divBdr>
    </w:div>
    <w:div w:id="1181238357">
      <w:bodyDiv w:val="1"/>
      <w:marLeft w:val="0"/>
      <w:marRight w:val="0"/>
      <w:marTop w:val="0"/>
      <w:marBottom w:val="0"/>
      <w:divBdr>
        <w:top w:val="none" w:sz="0" w:space="0" w:color="auto"/>
        <w:left w:val="none" w:sz="0" w:space="0" w:color="auto"/>
        <w:bottom w:val="none" w:sz="0" w:space="0" w:color="auto"/>
        <w:right w:val="none" w:sz="0" w:space="0" w:color="auto"/>
      </w:divBdr>
      <w:divsChild>
        <w:div w:id="1983844536">
          <w:marLeft w:val="0"/>
          <w:marRight w:val="0"/>
          <w:marTop w:val="0"/>
          <w:marBottom w:val="0"/>
          <w:divBdr>
            <w:top w:val="none" w:sz="0" w:space="0" w:color="auto"/>
            <w:left w:val="none" w:sz="0" w:space="0" w:color="auto"/>
            <w:bottom w:val="none" w:sz="0" w:space="0" w:color="auto"/>
            <w:right w:val="none" w:sz="0" w:space="0" w:color="auto"/>
          </w:divBdr>
        </w:div>
      </w:divsChild>
    </w:div>
    <w:div w:id="1215462979">
      <w:bodyDiv w:val="1"/>
      <w:marLeft w:val="0"/>
      <w:marRight w:val="0"/>
      <w:marTop w:val="0"/>
      <w:marBottom w:val="0"/>
      <w:divBdr>
        <w:top w:val="none" w:sz="0" w:space="0" w:color="auto"/>
        <w:left w:val="none" w:sz="0" w:space="0" w:color="auto"/>
        <w:bottom w:val="none" w:sz="0" w:space="0" w:color="auto"/>
        <w:right w:val="none" w:sz="0" w:space="0" w:color="auto"/>
      </w:divBdr>
    </w:div>
    <w:div w:id="1216352541">
      <w:bodyDiv w:val="1"/>
      <w:marLeft w:val="0"/>
      <w:marRight w:val="0"/>
      <w:marTop w:val="0"/>
      <w:marBottom w:val="0"/>
      <w:divBdr>
        <w:top w:val="none" w:sz="0" w:space="0" w:color="auto"/>
        <w:left w:val="none" w:sz="0" w:space="0" w:color="auto"/>
        <w:bottom w:val="none" w:sz="0" w:space="0" w:color="auto"/>
        <w:right w:val="none" w:sz="0" w:space="0" w:color="auto"/>
      </w:divBdr>
    </w:div>
    <w:div w:id="1262375888">
      <w:bodyDiv w:val="1"/>
      <w:marLeft w:val="0"/>
      <w:marRight w:val="0"/>
      <w:marTop w:val="0"/>
      <w:marBottom w:val="0"/>
      <w:divBdr>
        <w:top w:val="none" w:sz="0" w:space="0" w:color="auto"/>
        <w:left w:val="none" w:sz="0" w:space="0" w:color="auto"/>
        <w:bottom w:val="none" w:sz="0" w:space="0" w:color="auto"/>
        <w:right w:val="none" w:sz="0" w:space="0" w:color="auto"/>
      </w:divBdr>
    </w:div>
    <w:div w:id="1452475211">
      <w:bodyDiv w:val="1"/>
      <w:marLeft w:val="0"/>
      <w:marRight w:val="0"/>
      <w:marTop w:val="0"/>
      <w:marBottom w:val="0"/>
      <w:divBdr>
        <w:top w:val="none" w:sz="0" w:space="0" w:color="auto"/>
        <w:left w:val="none" w:sz="0" w:space="0" w:color="auto"/>
        <w:bottom w:val="none" w:sz="0" w:space="0" w:color="auto"/>
        <w:right w:val="none" w:sz="0" w:space="0" w:color="auto"/>
      </w:divBdr>
    </w:div>
    <w:div w:id="1512255260">
      <w:bodyDiv w:val="1"/>
      <w:marLeft w:val="0"/>
      <w:marRight w:val="0"/>
      <w:marTop w:val="0"/>
      <w:marBottom w:val="0"/>
      <w:divBdr>
        <w:top w:val="none" w:sz="0" w:space="0" w:color="auto"/>
        <w:left w:val="none" w:sz="0" w:space="0" w:color="auto"/>
        <w:bottom w:val="none" w:sz="0" w:space="0" w:color="auto"/>
        <w:right w:val="none" w:sz="0" w:space="0" w:color="auto"/>
      </w:divBdr>
    </w:div>
    <w:div w:id="1536695717">
      <w:bodyDiv w:val="1"/>
      <w:marLeft w:val="0"/>
      <w:marRight w:val="0"/>
      <w:marTop w:val="0"/>
      <w:marBottom w:val="0"/>
      <w:divBdr>
        <w:top w:val="none" w:sz="0" w:space="0" w:color="auto"/>
        <w:left w:val="none" w:sz="0" w:space="0" w:color="auto"/>
        <w:bottom w:val="none" w:sz="0" w:space="0" w:color="auto"/>
        <w:right w:val="none" w:sz="0" w:space="0" w:color="auto"/>
      </w:divBdr>
    </w:div>
    <w:div w:id="1563057450">
      <w:bodyDiv w:val="1"/>
      <w:marLeft w:val="0"/>
      <w:marRight w:val="0"/>
      <w:marTop w:val="0"/>
      <w:marBottom w:val="0"/>
      <w:divBdr>
        <w:top w:val="none" w:sz="0" w:space="0" w:color="auto"/>
        <w:left w:val="none" w:sz="0" w:space="0" w:color="auto"/>
        <w:bottom w:val="none" w:sz="0" w:space="0" w:color="auto"/>
        <w:right w:val="none" w:sz="0" w:space="0" w:color="auto"/>
      </w:divBdr>
    </w:div>
    <w:div w:id="1648781034">
      <w:bodyDiv w:val="1"/>
      <w:marLeft w:val="0"/>
      <w:marRight w:val="0"/>
      <w:marTop w:val="0"/>
      <w:marBottom w:val="0"/>
      <w:divBdr>
        <w:top w:val="none" w:sz="0" w:space="0" w:color="auto"/>
        <w:left w:val="none" w:sz="0" w:space="0" w:color="auto"/>
        <w:bottom w:val="none" w:sz="0" w:space="0" w:color="auto"/>
        <w:right w:val="none" w:sz="0" w:space="0" w:color="auto"/>
      </w:divBdr>
    </w:div>
    <w:div w:id="1711026217">
      <w:bodyDiv w:val="1"/>
      <w:marLeft w:val="0"/>
      <w:marRight w:val="0"/>
      <w:marTop w:val="0"/>
      <w:marBottom w:val="0"/>
      <w:divBdr>
        <w:top w:val="none" w:sz="0" w:space="0" w:color="auto"/>
        <w:left w:val="none" w:sz="0" w:space="0" w:color="auto"/>
        <w:bottom w:val="none" w:sz="0" w:space="0" w:color="auto"/>
        <w:right w:val="none" w:sz="0" w:space="0" w:color="auto"/>
      </w:divBdr>
      <w:divsChild>
        <w:div w:id="863520996">
          <w:marLeft w:val="0"/>
          <w:marRight w:val="0"/>
          <w:marTop w:val="0"/>
          <w:marBottom w:val="0"/>
          <w:divBdr>
            <w:top w:val="none" w:sz="0" w:space="0" w:color="auto"/>
            <w:left w:val="none" w:sz="0" w:space="0" w:color="auto"/>
            <w:bottom w:val="none" w:sz="0" w:space="0" w:color="auto"/>
            <w:right w:val="none" w:sz="0" w:space="0" w:color="auto"/>
          </w:divBdr>
          <w:divsChild>
            <w:div w:id="2044086735">
              <w:marLeft w:val="0"/>
              <w:marRight w:val="0"/>
              <w:marTop w:val="0"/>
              <w:marBottom w:val="0"/>
              <w:divBdr>
                <w:top w:val="none" w:sz="0" w:space="0" w:color="auto"/>
                <w:left w:val="none" w:sz="0" w:space="0" w:color="auto"/>
                <w:bottom w:val="none" w:sz="0" w:space="0" w:color="auto"/>
                <w:right w:val="none" w:sz="0" w:space="0" w:color="auto"/>
              </w:divBdr>
              <w:divsChild>
                <w:div w:id="103129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796373">
      <w:bodyDiv w:val="1"/>
      <w:marLeft w:val="0"/>
      <w:marRight w:val="0"/>
      <w:marTop w:val="0"/>
      <w:marBottom w:val="0"/>
      <w:divBdr>
        <w:top w:val="none" w:sz="0" w:space="0" w:color="auto"/>
        <w:left w:val="none" w:sz="0" w:space="0" w:color="auto"/>
        <w:bottom w:val="none" w:sz="0" w:space="0" w:color="auto"/>
        <w:right w:val="none" w:sz="0" w:space="0" w:color="auto"/>
      </w:divBdr>
    </w:div>
    <w:div w:id="1930118648">
      <w:bodyDiv w:val="1"/>
      <w:marLeft w:val="0"/>
      <w:marRight w:val="0"/>
      <w:marTop w:val="0"/>
      <w:marBottom w:val="0"/>
      <w:divBdr>
        <w:top w:val="none" w:sz="0" w:space="0" w:color="auto"/>
        <w:left w:val="none" w:sz="0" w:space="0" w:color="auto"/>
        <w:bottom w:val="none" w:sz="0" w:space="0" w:color="auto"/>
        <w:right w:val="none" w:sz="0" w:space="0" w:color="auto"/>
      </w:divBdr>
      <w:divsChild>
        <w:div w:id="117532030">
          <w:marLeft w:val="4289"/>
          <w:marRight w:val="-16800"/>
          <w:marTop w:val="0"/>
          <w:marBottom w:val="0"/>
          <w:divBdr>
            <w:top w:val="none" w:sz="0" w:space="0" w:color="auto"/>
            <w:left w:val="none" w:sz="0" w:space="0" w:color="auto"/>
            <w:bottom w:val="none" w:sz="0" w:space="0" w:color="auto"/>
            <w:right w:val="none" w:sz="0" w:space="0" w:color="auto"/>
          </w:divBdr>
          <w:divsChild>
            <w:div w:id="289477070">
              <w:marLeft w:val="0"/>
              <w:marRight w:val="0"/>
              <w:marTop w:val="0"/>
              <w:marBottom w:val="0"/>
              <w:divBdr>
                <w:top w:val="none" w:sz="0" w:space="0" w:color="auto"/>
                <w:left w:val="none" w:sz="0" w:space="0" w:color="auto"/>
                <w:bottom w:val="none" w:sz="0" w:space="0" w:color="auto"/>
                <w:right w:val="none" w:sz="0" w:space="0" w:color="auto"/>
              </w:divBdr>
              <w:divsChild>
                <w:div w:id="1537236398">
                  <w:marLeft w:val="0"/>
                  <w:marRight w:val="0"/>
                  <w:marTop w:val="0"/>
                  <w:marBottom w:val="0"/>
                  <w:divBdr>
                    <w:top w:val="none" w:sz="0" w:space="0" w:color="auto"/>
                    <w:left w:val="none" w:sz="0" w:space="0" w:color="auto"/>
                    <w:bottom w:val="none" w:sz="0" w:space="0" w:color="auto"/>
                    <w:right w:val="none" w:sz="0" w:space="0" w:color="auto"/>
                  </w:divBdr>
                  <w:divsChild>
                    <w:div w:id="1596013294">
                      <w:marLeft w:val="0"/>
                      <w:marRight w:val="0"/>
                      <w:marTop w:val="0"/>
                      <w:marBottom w:val="0"/>
                      <w:divBdr>
                        <w:top w:val="none" w:sz="0" w:space="0" w:color="auto"/>
                        <w:left w:val="none" w:sz="0" w:space="0" w:color="auto"/>
                        <w:bottom w:val="none" w:sz="0" w:space="0" w:color="auto"/>
                        <w:right w:val="none" w:sz="0" w:space="0" w:color="auto"/>
                      </w:divBdr>
                      <w:divsChild>
                        <w:div w:id="828208979">
                          <w:marLeft w:val="0"/>
                          <w:marRight w:val="0"/>
                          <w:marTop w:val="0"/>
                          <w:marBottom w:val="0"/>
                          <w:divBdr>
                            <w:top w:val="none" w:sz="0" w:space="0" w:color="auto"/>
                            <w:left w:val="none" w:sz="0" w:space="0" w:color="auto"/>
                            <w:bottom w:val="none" w:sz="0" w:space="0" w:color="auto"/>
                            <w:right w:val="none" w:sz="0" w:space="0" w:color="auto"/>
                          </w:divBdr>
                          <w:divsChild>
                            <w:div w:id="177408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w.unl.edu/honor-co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tudentconduct.unl.edu/student-code-condu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9B7A57-06A1-8D4C-A1BB-530BC859D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3190</Words>
  <Characters>18891</Characters>
  <Application>Microsoft Office Word</Application>
  <DocSecurity>0</DocSecurity>
  <Lines>460</Lines>
  <Paragraphs>108</Paragraphs>
  <ScaleCrop>false</ScaleCrop>
  <HeadingPairs>
    <vt:vector size="2" baseType="variant">
      <vt:variant>
        <vt:lpstr>Title</vt:lpstr>
      </vt:variant>
      <vt:variant>
        <vt:i4>1</vt:i4>
      </vt:variant>
    </vt:vector>
  </HeadingPairs>
  <TitlesOfParts>
    <vt:vector size="1" baseType="lpstr">
      <vt:lpstr>CIVIL PROCEDURE</vt:lpstr>
    </vt:vector>
  </TitlesOfParts>
  <Company/>
  <LinksUpToDate>false</LinksUpToDate>
  <CharactersWithSpaces>21973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CIVIL PROCEDURE</dc:title>
  <dc:creator>Allan Erbsen</dc:creator>
  <cp:lastModifiedBy>Mailyn Fidler</cp:lastModifiedBy>
  <cp:revision>5</cp:revision>
  <cp:lastPrinted>2022-08-11T16:25:00Z</cp:lastPrinted>
  <dcterms:created xsi:type="dcterms:W3CDTF">2022-08-17T20:46:00Z</dcterms:created>
  <dcterms:modified xsi:type="dcterms:W3CDTF">2024-01-07T18:07:00Z</dcterms:modified>
</cp:coreProperties>
</file>